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0F" w:rsidRDefault="009C6B0F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Pr="00CC2AFB" w:rsidRDefault="00CC2AFB" w:rsidP="00CC2AFB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369E" wp14:editId="21040BFD">
                <wp:simplePos x="0" y="0"/>
                <wp:positionH relativeFrom="column">
                  <wp:posOffset>-542925</wp:posOffset>
                </wp:positionH>
                <wp:positionV relativeFrom="paragraph">
                  <wp:posOffset>19050</wp:posOffset>
                </wp:positionV>
                <wp:extent cx="2400935" cy="1866900"/>
                <wp:effectExtent l="0" t="0" r="1841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ICT</w:t>
                            </w:r>
                          </w:p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9C704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/10/2019</w:t>
                            </w:r>
                          </w:p>
                          <w:p w:rsidR="00CC2AFB" w:rsidRPr="009C704D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2:00 pm to 4:00 pm</w:t>
                            </w:r>
                          </w:p>
                          <w:p w:rsidR="00CC2AFB" w:rsidRPr="009C704D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C2AFB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C2AFB" w:rsidRPr="00710595" w:rsidRDefault="00CC2AFB" w:rsidP="00CC2AF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369E" id="Rectangle 15" o:spid="_x0000_s1026" style="position:absolute;margin-left:-42.75pt;margin-top:1.5pt;width:189.0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">
                <v:textbox>
                  <w:txbxContent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ICT</w:t>
                      </w:r>
                    </w:p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18</w:t>
                      </w:r>
                      <w:r w:rsidRPr="009C704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/10/2019</w:t>
                      </w:r>
                    </w:p>
                    <w:p w:rsidR="00CC2AFB" w:rsidRPr="009C704D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2:00 pm to 4:00 pm</w:t>
                      </w:r>
                    </w:p>
                    <w:p w:rsidR="00CC2AFB" w:rsidRPr="009C704D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C2AFB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C2AFB" w:rsidRPr="00710595" w:rsidRDefault="00CC2AFB" w:rsidP="00CC2AFB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C2AFB" w:rsidRPr="00CC2AFB" w:rsidRDefault="00CC2AFB" w:rsidP="00CC2AFB">
      <w:pPr>
        <w:rPr>
          <w:rFonts w:ascii="Bookman Old Style" w:hAnsi="Bookman Old Style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A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4CB26A" wp14:editId="20656D9E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</w:t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CC2AFB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C2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proofErr w:type="gramStart"/>
      <w:r w:rsidR="00EB1CF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TWO </w:t>
      </w:r>
      <w:r w:rsidRPr="00CC2AF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</w:t>
      </w:r>
      <w:proofErr w:type="gramEnd"/>
      <w:r w:rsidRPr="00CC2AF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OF YEAR EXAMINATIONS, 2019</w:t>
      </w:r>
    </w:p>
    <w:p w:rsidR="00CC2AFB" w:rsidRPr="00CC2AFB" w:rsidRDefault="00CC2AFB" w:rsidP="00CC2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2AFB" w:rsidRPr="00CC2AFB" w:rsidRDefault="00CC2AFB" w:rsidP="00CC2AF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CC2AFB" w:rsidRPr="00CC2AFB" w:rsidRDefault="00CC2AFB" w:rsidP="00CC2AFB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CC2AF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ICT</w:t>
      </w:r>
    </w:p>
    <w:p w:rsidR="00CC2AFB" w:rsidRPr="00CC2AFB" w:rsidRDefault="00CC2AFB" w:rsidP="00CC2AFB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CC2AFB" w:rsidRPr="00CC2AFB" w:rsidTr="005D6CBD">
        <w:trPr>
          <w:trHeight w:val="682"/>
        </w:trPr>
        <w:tc>
          <w:tcPr>
            <w:tcW w:w="4222" w:type="dxa"/>
          </w:tcPr>
          <w:p w:rsidR="00CC2AFB" w:rsidRPr="00CC2AFB" w:rsidRDefault="00CC2AFB" w:rsidP="005D6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</w:t>
            </w: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CC2AFB" w:rsidRPr="00CC2AFB" w:rsidRDefault="00CC2AFB" w:rsidP="005D6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B0975" wp14:editId="0416BD27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111125</wp:posOffset>
                      </wp:positionV>
                      <wp:extent cx="1190625" cy="768350"/>
                      <wp:effectExtent l="0" t="0" r="28575" b="1270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AFB" w:rsidRDefault="00CC2AFB" w:rsidP="00CC2AF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C2AFB" w:rsidRDefault="00CC2AFB" w:rsidP="00CC2AF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/100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0975"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    <v:textbox>
                        <w:txbxContent>
                          <w:p w:rsidR="00CC2AFB" w:rsidRDefault="00CC2AFB" w:rsidP="00CC2A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2AFB" w:rsidRDefault="00CC2AFB" w:rsidP="00CC2A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/100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CC2AFB" w:rsidRPr="00CC2AFB" w:rsidRDefault="00CC2AFB" w:rsidP="005D6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CC2AFB" w:rsidRPr="00CC2AFB" w:rsidRDefault="00CC2AFB" w:rsidP="005D6C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CC2AF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C2AF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C2AFB" w:rsidRPr="00CC2AFB" w:rsidRDefault="00CC2AFB" w:rsidP="00CC2AFB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INSTRUCTIONS:</w:t>
      </w:r>
      <w:bookmarkStart w:id="0" w:name="_GoBack"/>
      <w:bookmarkEnd w:id="0"/>
    </w:p>
    <w:p w:rsidR="00CC2AFB" w:rsidRPr="00CC2AFB" w:rsidRDefault="00CC2AFB" w:rsidP="00CC2AFB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hAnsi="Times New Roman" w:cs="Times New Roman"/>
          <w:color w:val="000000" w:themeColor="text1"/>
          <w:sz w:val="24"/>
          <w:szCs w:val="24"/>
        </w:rPr>
        <w:t>All question</w:t>
      </w:r>
      <w:r w:rsidR="00EB1CF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C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EB1CFE" w:rsidRPr="00CC2AFB">
        <w:rPr>
          <w:rFonts w:ascii="Times New Roman" w:hAnsi="Times New Roman" w:cs="Times New Roman"/>
          <w:color w:val="000000" w:themeColor="text1"/>
          <w:sz w:val="24"/>
          <w:szCs w:val="24"/>
        </w:rPr>
        <w:t>compulsory (</w:t>
      </w:r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marks)</w:t>
      </w:r>
    </w:p>
    <w:p w:rsidR="00CC2AFB" w:rsidRP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P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P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P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C2AFB" w:rsidRPr="00CC2AFB" w:rsidRDefault="00CC2AFB" w:rsidP="009C6B0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07FA" w:rsidRPr="00CC2AFB" w:rsidRDefault="00CC2AFB" w:rsidP="00A507FA">
      <w:pPr>
        <w:tabs>
          <w:tab w:val="left" w:pos="27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Attempt all questions   </w:t>
      </w:r>
      <w:proofErr w:type="gramStart"/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(</w:t>
      </w:r>
      <w:proofErr w:type="gramEnd"/>
      <w:r w:rsidRPr="00CC2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marks)</w:t>
      </w:r>
    </w:p>
    <w:p w:rsidR="00A507FA" w:rsidRPr="00CC2AFB" w:rsidRDefault="00A507FA">
      <w:pPr>
        <w:rPr>
          <w:rFonts w:ascii="Cochin" w:hAnsi="Cochin" w:cs="Cochin"/>
          <w:color w:val="000000"/>
          <w:sz w:val="23"/>
          <w:szCs w:val="23"/>
        </w:rPr>
      </w:pPr>
      <w:r w:rsidRPr="00CC2AFB">
        <w:t>1</w:t>
      </w:r>
      <w:r w:rsidR="00314BE7" w:rsidRPr="00CC2AFB">
        <w:t xml:space="preserve">) </w:t>
      </w:r>
      <w:r w:rsidRPr="00CC2AFB">
        <w:t xml:space="preserve"> </w:t>
      </w:r>
      <w:r w:rsidRPr="00CC2AFB">
        <w:rPr>
          <w:rFonts w:ascii="Cochin" w:hAnsi="Cochin" w:cs="Cochin"/>
          <w:color w:val="000000"/>
          <w:sz w:val="23"/>
          <w:szCs w:val="23"/>
        </w:rPr>
        <w:t>List some th</w:t>
      </w:r>
      <w:r w:rsidR="001C14B7" w:rsidRPr="00CC2AFB">
        <w:rPr>
          <w:rFonts w:ascii="Cochin" w:hAnsi="Cochin" w:cs="Cochin"/>
          <w:color w:val="000000"/>
          <w:sz w:val="23"/>
          <w:szCs w:val="23"/>
        </w:rPr>
        <w:t>r</w:t>
      </w:r>
      <w:r w:rsidRPr="00CC2AFB">
        <w:rPr>
          <w:rFonts w:ascii="Cochin" w:hAnsi="Cochin" w:cs="Cochin"/>
          <w:color w:val="000000"/>
          <w:sz w:val="23"/>
          <w:szCs w:val="23"/>
        </w:rPr>
        <w:t xml:space="preserve">ee examples of antivirus programs                                 </w:t>
      </w:r>
      <w:r w:rsidR="001C14B7" w:rsidRPr="00CC2AFB">
        <w:rPr>
          <w:rFonts w:ascii="Cochin" w:hAnsi="Cochin" w:cs="Cochin"/>
          <w:color w:val="000000"/>
          <w:sz w:val="23"/>
          <w:szCs w:val="23"/>
        </w:rPr>
        <w:t xml:space="preserve">                            </w:t>
      </w:r>
      <w:proofErr w:type="gramStart"/>
      <w:r w:rsidR="001C14B7" w:rsidRPr="00CC2AFB">
        <w:rPr>
          <w:rFonts w:ascii="Cochin" w:hAnsi="Cochin" w:cs="Cochin"/>
          <w:color w:val="000000"/>
          <w:sz w:val="23"/>
          <w:szCs w:val="23"/>
        </w:rPr>
        <w:t xml:space="preserve">  </w:t>
      </w:r>
      <w:r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</w:t>
      </w:r>
      <w:proofErr w:type="gramEnd"/>
      <w:r w:rsidRPr="00CC2AFB">
        <w:rPr>
          <w:rFonts w:ascii="Cochin" w:hAnsi="Cochin" w:cs="Cochin"/>
          <w:b/>
          <w:color w:val="000000"/>
          <w:sz w:val="23"/>
          <w:szCs w:val="23"/>
        </w:rPr>
        <w:t>6 marks)</w:t>
      </w:r>
      <w:r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</w:p>
    <w:p w:rsidR="00A507FA" w:rsidRPr="00CC2AFB" w:rsidRDefault="00A507FA" w:rsidP="00A507FA">
      <w:pPr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 </w:t>
      </w:r>
    </w:p>
    <w:p w:rsidR="00A507FA" w:rsidRPr="00CC2AFB" w:rsidRDefault="00CC2AFB" w:rsidP="00A507FA">
      <w:r w:rsidRPr="00CC2AFB">
        <w:rPr>
          <w:rFonts w:ascii="GoudyOldStyleT-Regular" w:hAnsi="GoudyOldStyleT-Regular" w:cs="GoudyOldStyleT-Regular"/>
          <w:sz w:val="24"/>
          <w:szCs w:val="24"/>
        </w:rPr>
        <w:t>2)</w:t>
      </w:r>
      <w:r w:rsidR="00314BE7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A507FA" w:rsidRPr="00CC2AFB">
        <w:rPr>
          <w:rFonts w:ascii="Cochin" w:hAnsi="Cochin" w:cs="Cochin"/>
          <w:color w:val="000000"/>
          <w:sz w:val="23"/>
          <w:szCs w:val="23"/>
        </w:rPr>
        <w:t xml:space="preserve">State </w:t>
      </w:r>
      <w:r w:rsidR="00A507FA" w:rsidRPr="00CC2AFB">
        <w:rPr>
          <w:rFonts w:ascii="Cochin" w:hAnsi="Cochin" w:cs="Cochin"/>
          <w:bCs/>
          <w:color w:val="000000"/>
          <w:sz w:val="23"/>
          <w:szCs w:val="23"/>
        </w:rPr>
        <w:t>two</w:t>
      </w:r>
      <w:r w:rsidR="00A507FA" w:rsidRPr="00CC2AFB">
        <w:rPr>
          <w:rFonts w:ascii="Cochin" w:hAnsi="Cochin" w:cs="Cochin"/>
          <w:b/>
          <w:bCs/>
          <w:color w:val="000000"/>
          <w:sz w:val="23"/>
          <w:szCs w:val="23"/>
        </w:rPr>
        <w:t xml:space="preserve"> </w:t>
      </w:r>
      <w:r w:rsidR="00A507FA" w:rsidRPr="00CC2AFB">
        <w:rPr>
          <w:rFonts w:ascii="Cochin" w:hAnsi="Cochin" w:cs="Cochin"/>
          <w:color w:val="000000"/>
          <w:sz w:val="23"/>
          <w:szCs w:val="23"/>
        </w:rPr>
        <w:t xml:space="preserve">characteristics of a strong password.                                                                  </w:t>
      </w:r>
      <w:r w:rsidR="00A507FA"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2727D6" w:rsidRPr="00CC2AFB" w:rsidRDefault="002727D6" w:rsidP="00A507FA"/>
    <w:p w:rsidR="00DC4549" w:rsidRPr="00CC2AFB" w:rsidRDefault="00DC4549" w:rsidP="00DC4549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t>3</w:t>
      </w:r>
      <w:r w:rsidR="00314BE7" w:rsidRPr="00CC2AFB">
        <w:t xml:space="preserve">) </w:t>
      </w:r>
      <w:r w:rsidRPr="00CC2AFB">
        <w:t xml:space="preserve"> </w:t>
      </w:r>
      <w:r w:rsidRPr="00CC2AFB">
        <w:rPr>
          <w:rFonts w:ascii="GoudyOldStyleT-Italic" w:hAnsi="GoudyOldStyleT-Italic" w:cs="GoudyOldStyleT-Italic"/>
          <w:iCs/>
          <w:sz w:val="24"/>
          <w:szCs w:val="24"/>
        </w:rPr>
        <w:t>Explain the term E-commerce</w:t>
      </w:r>
      <w:r w:rsidRPr="00CC2AFB">
        <w:rPr>
          <w:rFonts w:ascii="GoudyOldStyleT-Italic" w:hAnsi="GoudyOldStyleT-Italic" w:cs="GoudyOldStyleT-Italic"/>
          <w:i/>
          <w:iCs/>
          <w:sz w:val="24"/>
          <w:szCs w:val="24"/>
        </w:rPr>
        <w:t xml:space="preserve">  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                                                                 </w:t>
      </w:r>
      <w:proofErr w:type="gramStart"/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</w:t>
      </w:r>
      <w:proofErr w:type="gramEnd"/>
      <w:r w:rsidRPr="00CC2AFB">
        <w:rPr>
          <w:rFonts w:ascii="Cochin" w:hAnsi="Cochin" w:cs="Cochin"/>
          <w:b/>
          <w:color w:val="000000"/>
          <w:sz w:val="23"/>
          <w:szCs w:val="23"/>
        </w:rPr>
        <w:t>3 marks)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</w:t>
      </w:r>
    </w:p>
    <w:p w:rsidR="007F1F97" w:rsidRPr="00CC2AFB" w:rsidRDefault="007F1F97" w:rsidP="007F1F97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</w:p>
    <w:p w:rsidR="00DC4549" w:rsidRPr="00CC2AFB" w:rsidRDefault="00DC4549" w:rsidP="00DC4549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.</w:t>
      </w:r>
    </w:p>
    <w:p w:rsidR="00DC4549" w:rsidRPr="00CC2AFB" w:rsidRDefault="00DC4549"/>
    <w:p w:rsidR="009930A6" w:rsidRPr="00CC2AFB" w:rsidRDefault="00DC4549" w:rsidP="009930A6">
      <w:pPr>
        <w:autoSpaceDE w:val="0"/>
        <w:autoSpaceDN w:val="0"/>
        <w:adjustRightInd w:val="0"/>
        <w:spacing w:after="0" w:line="240" w:lineRule="auto"/>
        <w:rPr>
          <w:rFonts w:ascii="Cochin" w:hAnsi="Cochin"/>
          <w:sz w:val="24"/>
          <w:szCs w:val="24"/>
        </w:rPr>
      </w:pPr>
      <w:r w:rsidRPr="00CC2AFB">
        <w:t>4</w:t>
      </w:r>
      <w:r w:rsidR="00314BE7" w:rsidRPr="00CC2AFB">
        <w:t xml:space="preserve">) </w:t>
      </w:r>
      <w:r w:rsidRPr="00CC2AFB">
        <w:t xml:space="preserve"> </w:t>
      </w:r>
      <w:r w:rsidR="009930A6" w:rsidRPr="00CC2AFB">
        <w:rPr>
          <w:rFonts w:ascii="Cochin" w:hAnsi="Cochin"/>
          <w:sz w:val="24"/>
          <w:szCs w:val="24"/>
        </w:rPr>
        <w:t xml:space="preserve">What are advice you will gave to the manager of bank while you found the long queues of customers waiting for money services                                                                           </w:t>
      </w:r>
      <w:proofErr w:type="gramStart"/>
      <w:r w:rsidR="009930A6" w:rsidRPr="00CC2AFB">
        <w:rPr>
          <w:rFonts w:ascii="Cochin" w:hAnsi="Cochin"/>
          <w:sz w:val="24"/>
          <w:szCs w:val="24"/>
        </w:rPr>
        <w:t xml:space="preserve">   </w:t>
      </w:r>
      <w:r w:rsidR="009930A6" w:rsidRPr="00CC2AFB">
        <w:rPr>
          <w:rFonts w:ascii="Cochin" w:hAnsi="Cochin" w:cs="Cochin"/>
          <w:b/>
          <w:color w:val="000000"/>
          <w:sz w:val="23"/>
          <w:szCs w:val="23"/>
        </w:rPr>
        <w:t>(</w:t>
      </w:r>
      <w:proofErr w:type="gramEnd"/>
      <w:r w:rsidR="001453DC" w:rsidRPr="00CC2AFB">
        <w:rPr>
          <w:rFonts w:ascii="Cochin" w:hAnsi="Cochin" w:cs="Cochin"/>
          <w:b/>
          <w:color w:val="000000"/>
          <w:sz w:val="23"/>
          <w:szCs w:val="23"/>
        </w:rPr>
        <w:t>2</w:t>
      </w:r>
      <w:r w:rsidR="009930A6" w:rsidRPr="00CC2AFB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DC4549" w:rsidRPr="00CC2AFB" w:rsidRDefault="00DC4549"/>
    <w:p w:rsidR="001453DC" w:rsidRPr="00CC2AFB" w:rsidRDefault="009930A6" w:rsidP="009930A6">
      <w:r w:rsidRPr="00CC2AFB">
        <w:t>5</w:t>
      </w:r>
      <w:r w:rsidR="00314BE7" w:rsidRPr="00CC2AFB">
        <w:t xml:space="preserve">) </w:t>
      </w:r>
      <w:r w:rsidRPr="00CC2AFB">
        <w:t xml:space="preserve">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Complete the following </w:t>
      </w:r>
      <w:r w:rsidR="00410F68" w:rsidRPr="00CC2AFB">
        <w:rPr>
          <w:rFonts w:ascii="GoudyOldStyleT-Regular" w:hAnsi="GoudyOldStyleT-Regular" w:cs="GoudyOldStyleT-Regular"/>
          <w:sz w:val="24"/>
          <w:szCs w:val="24"/>
        </w:rPr>
        <w:t>statements with the right word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                                                   </w:t>
      </w:r>
    </w:p>
    <w:p w:rsidR="001453DC" w:rsidRPr="00CC2AFB" w:rsidRDefault="009930A6" w:rsidP="009930A6">
      <w:pPr>
        <w:pStyle w:val="ListParagraph"/>
        <w:numPr>
          <w:ilvl w:val="0"/>
          <w:numId w:val="4"/>
        </w:numPr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The term graphics refers to anything in form of 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…………..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or 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>……………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.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</w:t>
      </w:r>
      <w:r w:rsidR="001453DC" w:rsidRPr="00CC2AFB">
        <w:rPr>
          <w:rFonts w:ascii="Cochin" w:hAnsi="Cochin" w:cs="Cochin"/>
          <w:b/>
          <w:color w:val="000000"/>
          <w:sz w:val="23"/>
          <w:szCs w:val="23"/>
        </w:rPr>
        <w:t>2</w:t>
      </w:r>
      <w:r w:rsidR="007F1F97" w:rsidRPr="00CC2AFB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9930A6" w:rsidRPr="00CC2AFB" w:rsidRDefault="009930A6" w:rsidP="009930A6">
      <w:pPr>
        <w:pStyle w:val="ListParagraph"/>
        <w:numPr>
          <w:ilvl w:val="0"/>
          <w:numId w:val="4"/>
        </w:numPr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lastRenderedPageBreak/>
        <w:t xml:space="preserve">A table is a feature that consists of </w:t>
      </w:r>
      <w:r w:rsidR="007F1F97" w:rsidRPr="00CC2AFB">
        <w:rPr>
          <w:rFonts w:ascii="GoudyOldStyleT-Bold" w:hAnsi="GoudyOldStyleT-Bold" w:cs="GoudyOldStyleT-Bold"/>
          <w:b/>
          <w:bCs/>
          <w:sz w:val="24"/>
          <w:szCs w:val="24"/>
        </w:rPr>
        <w:t>………..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and </w:t>
      </w:r>
      <w:r w:rsidR="007F1F97" w:rsidRPr="00CC2AFB">
        <w:rPr>
          <w:rFonts w:ascii="GoudyOldStyleT-Bold" w:hAnsi="GoudyOldStyleT-Bold" w:cs="GoudyOldStyleT-Bold"/>
          <w:b/>
          <w:bCs/>
          <w:sz w:val="24"/>
          <w:szCs w:val="24"/>
        </w:rPr>
        <w:t>…………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.              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(2 marks)</w:t>
      </w:r>
    </w:p>
    <w:p w:rsidR="001453DC" w:rsidRPr="00CC2AFB" w:rsidRDefault="00BE3613" w:rsidP="001453DC">
      <w:pPr>
        <w:pStyle w:val="ListParagraph"/>
        <w:numPr>
          <w:ilvl w:val="0"/>
          <w:numId w:val="4"/>
        </w:numPr>
        <w:rPr>
          <w:rFonts w:ascii="Cochin" w:hAnsi="Cochin" w:cs="Cochin"/>
          <w:b/>
          <w:color w:val="000000"/>
          <w:sz w:val="23"/>
          <w:szCs w:val="23"/>
        </w:rPr>
      </w:pPr>
      <w:r w:rsidRPr="00CC2AFB">
        <w:t xml:space="preserve"> 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……………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is the keyboard shortcut for saving data.                  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</w:t>
      </w:r>
      <w:r w:rsidR="00701B00" w:rsidRPr="00CC2AFB">
        <w:rPr>
          <w:rFonts w:ascii="Cochin" w:hAnsi="Cochin" w:cs="Cochin"/>
          <w:b/>
          <w:color w:val="000000"/>
          <w:sz w:val="23"/>
          <w:szCs w:val="23"/>
        </w:rPr>
        <w:t>1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 xml:space="preserve"> marks)</w:t>
      </w:r>
    </w:p>
    <w:p w:rsidR="001453DC" w:rsidRPr="00CC2AFB" w:rsidRDefault="00EC4A3A" w:rsidP="001453DC">
      <w:pPr>
        <w:pStyle w:val="ListParagraph"/>
        <w:numPr>
          <w:ilvl w:val="0"/>
          <w:numId w:val="4"/>
        </w:numPr>
        <w:rPr>
          <w:rFonts w:ascii="Cochin" w:hAnsi="Cochin" w:cs="Cochin"/>
          <w:b/>
          <w:color w:val="000000"/>
          <w:sz w:val="23"/>
          <w:szCs w:val="23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The……………</w:t>
      </w:r>
      <w:r w:rsidRPr="00CC2AFB">
        <w:rPr>
          <w:rFonts w:ascii="Perpetua-Bold" w:hAnsi="Perpetua-Bold" w:cs="Perpetua-Bold"/>
          <w:b/>
          <w:bCs/>
          <w:sz w:val="24"/>
          <w:szCs w:val="24"/>
        </w:rPr>
        <w:t xml:space="preserve"> </w:t>
      </w:r>
      <w:r w:rsidRPr="00CC2AFB">
        <w:rPr>
          <w:rFonts w:ascii="GoudyOldStyleT-Regular" w:hAnsi="GoudyOldStyleT-Regular" w:cs="GoudyOldStyleT-Regular"/>
          <w:sz w:val="24"/>
          <w:szCs w:val="24"/>
        </w:rPr>
        <w:t>sign is used at the beginning of a formula.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               </w:t>
      </w:r>
      <w:r w:rsidR="001453DC" w:rsidRPr="00CC2AFB">
        <w:rPr>
          <w:rFonts w:ascii="Cochin" w:hAnsi="Cochin" w:cs="Cochin"/>
          <w:b/>
          <w:color w:val="000000"/>
          <w:sz w:val="23"/>
          <w:szCs w:val="23"/>
        </w:rPr>
        <w:t>(1 marks)</w:t>
      </w:r>
    </w:p>
    <w:p w:rsidR="00EC4A3A" w:rsidRPr="00CC2AFB" w:rsidRDefault="00EC4A3A" w:rsidP="001453DC">
      <w:pPr>
        <w:pStyle w:val="ListParagraph"/>
        <w:numPr>
          <w:ilvl w:val="0"/>
          <w:numId w:val="4"/>
        </w:numPr>
        <w:rPr>
          <w:rFonts w:ascii="Cochin" w:hAnsi="Cochin" w:cs="Cochin"/>
          <w:b/>
          <w:color w:val="000000"/>
          <w:sz w:val="23"/>
          <w:szCs w:val="23"/>
        </w:rPr>
      </w:pPr>
      <w:r w:rsidRPr="00CC2AFB">
        <w:rPr>
          <w:rFonts w:ascii="Perpetua-Bold" w:hAnsi="Perpetua-Bold" w:cs="Perpetua-Bold"/>
          <w:b/>
          <w:bCs/>
          <w:sz w:val="24"/>
          <w:szCs w:val="24"/>
        </w:rPr>
        <w:t xml:space="preserve">……………………. </w:t>
      </w:r>
      <w:r w:rsidRPr="00CC2AFB">
        <w:rPr>
          <w:rFonts w:ascii="GoudyOldStyleT-Regular" w:hAnsi="GoudyOldStyleT-Regular" w:cs="GoudyOldStyleT-Regular"/>
          <w:sz w:val="24"/>
          <w:szCs w:val="24"/>
        </w:rPr>
        <w:t>contain more than one operator.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                                       </w:t>
      </w:r>
      <w:r w:rsidR="001453DC" w:rsidRPr="00CC2AFB">
        <w:rPr>
          <w:rFonts w:ascii="Cochin" w:hAnsi="Cochin" w:cs="Cochin"/>
          <w:b/>
          <w:color w:val="000000"/>
          <w:sz w:val="23"/>
          <w:szCs w:val="23"/>
        </w:rPr>
        <w:t>(1 marks)</w:t>
      </w:r>
    </w:p>
    <w:p w:rsidR="00103840" w:rsidRPr="00CC2AFB" w:rsidRDefault="001453DC" w:rsidP="00103840">
      <w:pPr>
        <w:rPr>
          <w:rFonts w:ascii="Perpetua-Bold" w:hAnsi="Perpetua-Bold" w:cs="Perpetua-Bold"/>
          <w:b/>
          <w:bCs/>
          <w:sz w:val="24"/>
          <w:szCs w:val="24"/>
        </w:rPr>
      </w:pPr>
      <w:r w:rsidRPr="00CC2AFB">
        <w:rPr>
          <w:rFonts w:ascii="Perpetua-Bold" w:hAnsi="Perpetua-Bold" w:cs="Perpetua-Bold"/>
          <w:b/>
          <w:bCs/>
          <w:sz w:val="24"/>
          <w:szCs w:val="24"/>
        </w:rPr>
        <w:t xml:space="preserve">                         </w:t>
      </w:r>
    </w:p>
    <w:p w:rsidR="001453DC" w:rsidRPr="00CC2AFB" w:rsidRDefault="001453DC" w:rsidP="007F1F97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 w:rsidRPr="00CC2AFB">
        <w:t>6</w:t>
      </w:r>
      <w:r w:rsidR="00F07DA3" w:rsidRPr="00CC2AFB">
        <w:t xml:space="preserve">) </w:t>
      </w:r>
      <w:r w:rsidRPr="00CC2AFB">
        <w:t xml:space="preserve"> </w:t>
      </w:r>
      <w:r w:rsidRPr="00CC2AFB">
        <w:rPr>
          <w:rFonts w:ascii="GoudyOldStyleT-Bold" w:hAnsi="GoudyOldStyleT-Bold" w:cs="GoudyOldStyleT-Bold"/>
          <w:bCs/>
          <w:sz w:val="24"/>
          <w:szCs w:val="24"/>
        </w:rPr>
        <w:t xml:space="preserve">State two roles of a spreadsheet program.                 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 xml:space="preserve">                                      </w:t>
      </w:r>
      <w:r w:rsidR="007F1F97" w:rsidRPr="00CC2AFB">
        <w:rPr>
          <w:rFonts w:ascii="Cochin" w:hAnsi="Cochin" w:cs="Cochin"/>
          <w:b/>
          <w:color w:val="000000"/>
          <w:sz w:val="23"/>
          <w:szCs w:val="23"/>
        </w:rPr>
        <w:t xml:space="preserve">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 xml:space="preserve">     </w:t>
      </w:r>
      <w:r w:rsidR="007F1F97" w:rsidRPr="00CC2AFB">
        <w:rPr>
          <w:rFonts w:ascii="Cochin" w:hAnsi="Cochin" w:cs="Cochin"/>
          <w:b/>
          <w:color w:val="000000"/>
          <w:sz w:val="23"/>
          <w:szCs w:val="23"/>
        </w:rPr>
        <w:t xml:space="preserve">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103840" w:rsidRPr="00CC2AFB" w:rsidRDefault="00103840" w:rsidP="009930A6">
      <w:pPr>
        <w:rPr>
          <w:rFonts w:ascii="GoudyOldStyleT-Bold" w:hAnsi="GoudyOldStyleT-Bold" w:cs="GoudyOldStyleT-Bold"/>
          <w:b/>
          <w:bCs/>
          <w:sz w:val="24"/>
          <w:szCs w:val="24"/>
        </w:rPr>
      </w:pPr>
    </w:p>
    <w:p w:rsidR="0054295B" w:rsidRPr="00CC2AFB" w:rsidRDefault="001453DC" w:rsidP="0054295B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proofErr w:type="gramStart"/>
      <w:r w:rsidRPr="00CC2AFB">
        <w:rPr>
          <w:rFonts w:ascii="GoudyOldStyleT-Bold" w:hAnsi="GoudyOldStyleT-Bold" w:cs="GoudyOldStyleT-Bold"/>
          <w:bCs/>
          <w:sz w:val="24"/>
          <w:szCs w:val="24"/>
        </w:rPr>
        <w:t>7</w:t>
      </w:r>
      <w:r w:rsidR="0054295B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</w:t>
      </w:r>
      <w:r w:rsidR="00F07DA3" w:rsidRPr="00CC2AFB">
        <w:rPr>
          <w:rFonts w:ascii="GoudyOldStyleT-Bold" w:hAnsi="GoudyOldStyleT-Bold" w:cs="GoudyOldStyleT-Bold"/>
          <w:bCs/>
          <w:sz w:val="24"/>
          <w:szCs w:val="24"/>
        </w:rPr>
        <w:t>)</w:t>
      </w:r>
      <w:proofErr w:type="gramEnd"/>
      <w:r w:rsidR="00F07DA3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</w:t>
      </w:r>
      <w:r w:rsidR="0054295B" w:rsidRPr="00CC2AFB">
        <w:rPr>
          <w:rFonts w:ascii="GoudyOldStyleT-Bold" w:hAnsi="GoudyOldStyleT-Bold" w:cs="GoudyOldStyleT-Bold"/>
          <w:bCs/>
          <w:sz w:val="24"/>
          <w:szCs w:val="24"/>
        </w:rPr>
        <w:t>List four types of mathematical operators that can be used in calculations</w:t>
      </w:r>
      <w:r w:rsidR="00EC4A3A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in spreadsheet program</w:t>
      </w:r>
      <w:r w:rsidR="0054295B" w:rsidRPr="00CC2AFB">
        <w:rPr>
          <w:rFonts w:ascii="GoudyOldStyleT-Bold" w:hAnsi="GoudyOldStyleT-Bold" w:cs="GoudyOldStyleT-Bold"/>
          <w:bCs/>
          <w:sz w:val="24"/>
          <w:szCs w:val="24"/>
        </w:rPr>
        <w:t xml:space="preserve">.         </w:t>
      </w:r>
      <w:r w:rsidR="00EC4A3A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                  </w:t>
      </w:r>
      <w:r w:rsidR="00EC4A3A" w:rsidRPr="00CC2AFB">
        <w:rPr>
          <w:rFonts w:ascii="Cochin" w:hAnsi="Cochin" w:cs="Cochin"/>
          <w:b/>
          <w:color w:val="000000"/>
          <w:sz w:val="23"/>
          <w:szCs w:val="23"/>
        </w:rPr>
        <w:t xml:space="preserve">                                                                                            </w:t>
      </w:r>
      <w:r w:rsidR="007F1F97" w:rsidRPr="00CC2AFB">
        <w:rPr>
          <w:rFonts w:ascii="Cochin" w:hAnsi="Cochin" w:cs="Cochin"/>
          <w:b/>
          <w:color w:val="000000"/>
          <w:sz w:val="23"/>
          <w:szCs w:val="23"/>
        </w:rPr>
        <w:t xml:space="preserve">      </w:t>
      </w:r>
      <w:r w:rsidR="00EC4A3A" w:rsidRPr="00CC2AFB">
        <w:rPr>
          <w:rFonts w:ascii="Cochin" w:hAnsi="Cochin" w:cs="Cochin"/>
          <w:b/>
          <w:color w:val="000000"/>
          <w:sz w:val="23"/>
          <w:szCs w:val="23"/>
        </w:rPr>
        <w:t xml:space="preserve">  </w:t>
      </w:r>
      <w:r w:rsidR="0054295B"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54295B" w:rsidRPr="00CC2AFB" w:rsidRDefault="0054295B" w:rsidP="007F1F97">
      <w:pPr>
        <w:autoSpaceDE w:val="0"/>
        <w:autoSpaceDN w:val="0"/>
        <w:adjustRightInd w:val="0"/>
        <w:spacing w:after="0" w:line="240" w:lineRule="auto"/>
      </w:pP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="00EC4A3A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</w:p>
    <w:p w:rsidR="007F1F97" w:rsidRPr="00CC2AFB" w:rsidRDefault="001453DC" w:rsidP="00FA3F91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8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="0054295B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FA3F91" w:rsidRPr="00CC2AFB">
        <w:rPr>
          <w:rFonts w:ascii="GoudyOldStyleT-Bold" w:hAnsi="GoudyOldStyleT-Bold" w:cs="GoudyOldStyleT-Bold"/>
          <w:bCs/>
          <w:sz w:val="24"/>
          <w:szCs w:val="24"/>
        </w:rPr>
        <w:t xml:space="preserve">Outline the steps followed when creating a custom view in an </w:t>
      </w:r>
      <w:proofErr w:type="spellStart"/>
      <w:r w:rsidR="00FA3F91" w:rsidRPr="00CC2AFB">
        <w:rPr>
          <w:rFonts w:ascii="GoudyOldStyleT-Bold" w:hAnsi="GoudyOldStyleT-Bold" w:cs="GoudyOldStyleT-Bold"/>
          <w:bCs/>
          <w:sz w:val="24"/>
          <w:szCs w:val="24"/>
        </w:rPr>
        <w:t>Ms</w:t>
      </w:r>
      <w:proofErr w:type="spellEnd"/>
      <w:r w:rsidR="00FA3F91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Excel</w:t>
      </w:r>
      <w:r w:rsidR="007F1F97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</w:t>
      </w:r>
      <w:r w:rsidR="00FA3F91" w:rsidRPr="00CC2AFB">
        <w:rPr>
          <w:rFonts w:ascii="GoudyOldStyleT-Bold" w:hAnsi="GoudyOldStyleT-Bold" w:cs="GoudyOldStyleT-Bold"/>
          <w:bCs/>
          <w:sz w:val="24"/>
          <w:szCs w:val="24"/>
        </w:rPr>
        <w:t>worksheet.</w:t>
      </w:r>
      <w:r w:rsidR="00F07DA3" w:rsidRPr="00CC2AFB">
        <w:rPr>
          <w:rFonts w:ascii="GoudyOldStyleT-Bold" w:hAnsi="GoudyOldStyleT-Bold" w:cs="GoudyOldStyleT-Bold"/>
          <w:bCs/>
          <w:sz w:val="24"/>
          <w:szCs w:val="24"/>
        </w:rPr>
        <w:t xml:space="preserve"> </w:t>
      </w:r>
      <w:r w:rsidR="007F1F97"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FA3F91" w:rsidRPr="00CC2AFB" w:rsidRDefault="007F1F97" w:rsidP="00FA3F91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 xml:space="preserve"> </w:t>
      </w:r>
    </w:p>
    <w:p w:rsidR="007F1F97" w:rsidRPr="00CC2AFB" w:rsidRDefault="007F1F97" w:rsidP="007F1F97">
      <w:pPr>
        <w:autoSpaceDE w:val="0"/>
        <w:autoSpaceDN w:val="0"/>
        <w:adjustRightInd w:val="0"/>
        <w:spacing w:before="20" w:after="20" w:line="241" w:lineRule="atLeast"/>
        <w:ind w:hanging="580"/>
        <w:jc w:val="both"/>
        <w:rPr>
          <w:rFonts w:ascii="Cochin" w:hAnsi="Cochin" w:cs="Cochin"/>
          <w:b/>
          <w:color w:val="000000"/>
          <w:sz w:val="23"/>
          <w:szCs w:val="23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  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>9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D5396D" w:rsidRPr="00CC2AFB">
        <w:rPr>
          <w:rFonts w:ascii="Cochin" w:hAnsi="Cochin" w:cs="Cochin"/>
          <w:color w:val="000000"/>
          <w:sz w:val="23"/>
          <w:szCs w:val="23"/>
        </w:rPr>
        <w:t xml:space="preserve">Give the steps for adding sound to a sprite.                                                                         </w:t>
      </w:r>
      <w:r w:rsidR="008966C3" w:rsidRPr="00CC2AFB">
        <w:rPr>
          <w:rFonts w:ascii="Cochin" w:hAnsi="Cochin" w:cs="Cochin"/>
          <w:color w:val="000000"/>
          <w:sz w:val="23"/>
          <w:szCs w:val="23"/>
        </w:rPr>
        <w:t xml:space="preserve">  </w:t>
      </w:r>
      <w:r w:rsidR="00D5396D" w:rsidRPr="00CC2AFB">
        <w:rPr>
          <w:rFonts w:ascii="Cochin" w:hAnsi="Cochin" w:cs="Cochin"/>
          <w:b/>
          <w:color w:val="000000"/>
          <w:sz w:val="23"/>
          <w:szCs w:val="23"/>
        </w:rPr>
        <w:t>(3 marks)</w:t>
      </w:r>
    </w:p>
    <w:p w:rsidR="007F1F97" w:rsidRPr="00CC2AFB" w:rsidRDefault="007F1F97" w:rsidP="007F1F97">
      <w:pPr>
        <w:autoSpaceDE w:val="0"/>
        <w:autoSpaceDN w:val="0"/>
        <w:adjustRightInd w:val="0"/>
        <w:spacing w:before="20" w:after="20" w:line="241" w:lineRule="atLeast"/>
        <w:ind w:hanging="580"/>
        <w:jc w:val="both"/>
        <w:rPr>
          <w:rFonts w:ascii="Cochin" w:hAnsi="Cochin" w:cs="Cochin"/>
          <w:color w:val="000000"/>
          <w:sz w:val="23"/>
          <w:szCs w:val="23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 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>10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="00C066AF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C066AF" w:rsidRPr="00CC2AFB">
        <w:rPr>
          <w:rFonts w:ascii="GoudyOldStyleT-Bold" w:hAnsi="GoudyOldStyleT-Bold" w:cs="GoudyOldStyleT-Bold"/>
          <w:bCs/>
          <w:sz w:val="24"/>
          <w:szCs w:val="24"/>
        </w:rPr>
        <w:t>Outline two filter options</w:t>
      </w:r>
      <w:r w:rsidR="00C066AF" w:rsidRPr="00CC2AFB">
        <w:rPr>
          <w:rFonts w:ascii="GoudyOldStyleT-Regular" w:hAnsi="GoudyOldStyleT-Regular" w:cs="GoudyOldStyleT-Regular"/>
          <w:sz w:val="24"/>
          <w:szCs w:val="24"/>
        </w:rPr>
        <w:t xml:space="preserve">.                                                                                   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   </w:t>
      </w:r>
      <w:r w:rsidR="008966C3" w:rsidRPr="00CC2AFB">
        <w:rPr>
          <w:rFonts w:ascii="GoudyOldStyleT-Regular" w:hAnsi="GoudyOldStyleT-Regular" w:cs="GoudyOldStyleT-Regular"/>
          <w:sz w:val="24"/>
          <w:szCs w:val="24"/>
        </w:rPr>
        <w:t xml:space="preserve">  </w:t>
      </w:r>
      <w:r w:rsidR="00C066AF"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AB5230" w:rsidRPr="00CC2AFB" w:rsidRDefault="007F1F97" w:rsidP="007F1F97">
      <w:pPr>
        <w:autoSpaceDE w:val="0"/>
        <w:autoSpaceDN w:val="0"/>
        <w:adjustRightInd w:val="0"/>
        <w:spacing w:before="20" w:after="20" w:line="241" w:lineRule="atLeast"/>
        <w:ind w:hanging="580"/>
        <w:jc w:val="both"/>
        <w:rPr>
          <w:rFonts w:ascii="Cochin" w:hAnsi="Cochin" w:cs="Cochin"/>
          <w:color w:val="000000"/>
          <w:sz w:val="23"/>
          <w:szCs w:val="23"/>
        </w:rPr>
      </w:pPr>
      <w:r w:rsidRPr="00CC2AFB">
        <w:rPr>
          <w:rFonts w:ascii="Cochin" w:hAnsi="Cochin" w:cs="Cochin"/>
          <w:color w:val="000000"/>
          <w:sz w:val="23"/>
          <w:szCs w:val="23"/>
        </w:rPr>
        <w:t xml:space="preserve">         </w:t>
      </w:r>
      <w:r w:rsidR="001453DC" w:rsidRPr="00CC2AFB">
        <w:rPr>
          <w:rFonts w:ascii="GoudyOldStyleT-Regular" w:hAnsi="GoudyOldStyleT-Regular" w:cs="GoudyOldStyleT-Regular"/>
          <w:sz w:val="24"/>
          <w:szCs w:val="24"/>
        </w:rPr>
        <w:t>11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="00AB5230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AB5230" w:rsidRPr="00CC2AFB">
        <w:rPr>
          <w:rFonts w:ascii="GoudyOldStyleT-Bold" w:hAnsi="GoudyOldStyleT-Bold" w:cs="GoudyOldStyleT-Bold"/>
          <w:bCs/>
          <w:sz w:val="24"/>
          <w:szCs w:val="24"/>
        </w:rPr>
        <w:t>Outline any two comparison operators used when filtering by date.</w:t>
      </w:r>
      <w:r w:rsidR="00AB5230"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 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</w:t>
      </w:r>
      <w:r w:rsidR="008966C3"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 w:rsidR="00AB5230"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 w:rsidR="00AB5230" w:rsidRPr="00CC2AFB">
        <w:rPr>
          <w:rFonts w:ascii="Cochin" w:hAnsi="Cochin" w:cs="Cochin"/>
          <w:b/>
          <w:color w:val="000000"/>
          <w:sz w:val="23"/>
          <w:szCs w:val="23"/>
        </w:rPr>
        <w:t>(4 marks)</w:t>
      </w:r>
    </w:p>
    <w:p w:rsidR="00AB5230" w:rsidRPr="00CC2AFB" w:rsidRDefault="00AB5230" w:rsidP="007F1F97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  <w:r w:rsidRPr="00CC2AFB">
        <w:rPr>
          <w:rFonts w:ascii="Symbol" w:hAnsi="Symbol" w:cs="Symbol"/>
          <w:sz w:val="24"/>
          <w:szCs w:val="24"/>
        </w:rPr>
        <w:t></w:t>
      </w:r>
    </w:p>
    <w:p w:rsidR="0054295B" w:rsidRPr="00CC2AFB" w:rsidRDefault="001453DC" w:rsidP="00AB5230">
      <w:pPr>
        <w:rPr>
          <w:rFonts w:ascii="Cochin" w:hAnsi="Cochin" w:cs="Cochin"/>
          <w:color w:val="000000"/>
          <w:sz w:val="23"/>
          <w:szCs w:val="23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12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="00AB5230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FF3BE3" w:rsidRPr="00CC2AFB">
        <w:rPr>
          <w:rFonts w:ascii="Cochin" w:hAnsi="Cochin" w:cs="Cochin"/>
          <w:color w:val="000000"/>
          <w:sz w:val="23"/>
          <w:szCs w:val="23"/>
        </w:rPr>
        <w:t xml:space="preserve">Give the </w:t>
      </w:r>
      <w:r w:rsidR="00FF3BE3" w:rsidRPr="00CC2AFB">
        <w:rPr>
          <w:rFonts w:ascii="Cochin" w:hAnsi="Cochin" w:cs="Cochin"/>
          <w:b/>
          <w:bCs/>
          <w:color w:val="000000"/>
        </w:rPr>
        <w:t xml:space="preserve">two </w:t>
      </w:r>
      <w:r w:rsidR="00FF3BE3" w:rsidRPr="00CC2AFB">
        <w:rPr>
          <w:rFonts w:ascii="Cochin" w:hAnsi="Cochin" w:cs="Cochin"/>
          <w:color w:val="000000"/>
          <w:sz w:val="23"/>
          <w:szCs w:val="23"/>
        </w:rPr>
        <w:t xml:space="preserve">different ways of adding data into ArcMap.                                             </w:t>
      </w:r>
      <w:r w:rsidR="00F07DA3" w:rsidRPr="00CC2AFB">
        <w:rPr>
          <w:rFonts w:ascii="Cochin" w:hAnsi="Cochin" w:cs="Cochin"/>
          <w:color w:val="000000"/>
          <w:sz w:val="23"/>
          <w:szCs w:val="23"/>
        </w:rPr>
        <w:t xml:space="preserve">  </w:t>
      </w:r>
      <w:r w:rsidR="00FF3BE3" w:rsidRPr="00CC2AFB">
        <w:rPr>
          <w:rFonts w:ascii="Cochin" w:hAnsi="Cochin" w:cs="Cochin"/>
          <w:b/>
          <w:color w:val="000000"/>
          <w:sz w:val="23"/>
          <w:szCs w:val="23"/>
        </w:rPr>
        <w:t>(2 marks)</w:t>
      </w:r>
    </w:p>
    <w:p w:rsidR="00701B00" w:rsidRPr="00CC2AFB" w:rsidRDefault="00701B00" w:rsidP="00CC2AFB">
      <w:pPr>
        <w:rPr>
          <w:rFonts w:ascii="GoudyOldStyleT-Bold" w:hAnsi="GoudyOldStyleT-Bold" w:cs="GoudyOldStyleT-Bold"/>
          <w:bCs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13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) </w:t>
      </w: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Pr="00CC2AFB">
        <w:rPr>
          <w:rFonts w:ascii="GoudyOldStyleT-Bold" w:hAnsi="GoudyOldStyleT-Bold" w:cs="GoudyOldStyleT-Bold"/>
          <w:bCs/>
          <w:sz w:val="24"/>
          <w:szCs w:val="24"/>
        </w:rPr>
        <w:t>Social media is today becoming very popular in communication. Identify</w:t>
      </w:r>
    </w:p>
    <w:p w:rsidR="00701B00" w:rsidRPr="00CC2AFB" w:rsidRDefault="00701B00" w:rsidP="00701B00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 w:rsidRPr="00CC2AFB">
        <w:rPr>
          <w:rFonts w:ascii="GoudyOldStyleT-Bold" w:hAnsi="GoudyOldStyleT-Bold" w:cs="GoudyOldStyleT-Bold"/>
          <w:bCs/>
          <w:sz w:val="24"/>
          <w:szCs w:val="24"/>
        </w:rPr>
        <w:t>various examples of social media platforms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.                                                               </w:t>
      </w:r>
      <w:r w:rsidR="000932CA"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    </w:t>
      </w:r>
      <w:r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</w:t>
      </w:r>
      <w:r w:rsidRPr="00CC2AFB">
        <w:rPr>
          <w:rFonts w:ascii="Cochin" w:hAnsi="Cochin" w:cs="Cochin"/>
          <w:b/>
          <w:color w:val="000000"/>
          <w:sz w:val="23"/>
          <w:szCs w:val="23"/>
        </w:rPr>
        <w:t>(3 marks)</w:t>
      </w:r>
    </w:p>
    <w:p w:rsidR="00701B00" w:rsidRPr="00CC2AFB" w:rsidRDefault="00701B00" w:rsidP="00701B00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Facebook, Twitter, Google+, LinkedIn, YouTube, Blogging, and Skype among</w:t>
      </w:r>
    </w:p>
    <w:p w:rsidR="00701B00" w:rsidRPr="00CC2AFB" w:rsidRDefault="00701B00" w:rsidP="00701B00">
      <w:pPr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Others </w:t>
      </w:r>
    </w:p>
    <w:p w:rsidR="009C7A6F" w:rsidRPr="00CC2AFB" w:rsidRDefault="009C7A6F" w:rsidP="009C7A6F">
      <w:pPr>
        <w:rPr>
          <w:rFonts w:ascii="GoudyOldStyleT-Regular" w:hAnsi="GoudyOldStyleT-Regular" w:cs="GoudyOldStyleT-Regular"/>
          <w:sz w:val="24"/>
          <w:szCs w:val="24"/>
        </w:rPr>
      </w:pPr>
    </w:p>
    <w:p w:rsidR="00BE5D1F" w:rsidRPr="00CC2AFB" w:rsidRDefault="008A1540" w:rsidP="00BE5D1F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color w:val="5B9BD5" w:themeColor="accent1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>14</w:t>
      </w:r>
      <w:r w:rsidR="00F07DA3" w:rsidRPr="00CC2AFB">
        <w:rPr>
          <w:rFonts w:ascii="GoudyOldStyleT-Regular" w:hAnsi="GoudyOldStyleT-Regular" w:cs="GoudyOldStyleT-Regular"/>
          <w:sz w:val="24"/>
          <w:szCs w:val="24"/>
        </w:rPr>
        <w:t xml:space="preserve"> a)</w:t>
      </w:r>
      <w:r w:rsidR="009C7A6F" w:rsidRPr="00CC2AFB">
        <w:rPr>
          <w:rFonts w:ascii="GoudyOldStyleT-Regular" w:hAnsi="GoudyOldStyleT-Regular" w:cs="GoudyOldStyleT-Regular"/>
          <w:sz w:val="24"/>
          <w:szCs w:val="24"/>
        </w:rPr>
        <w:t xml:space="preserve"> </w:t>
      </w:r>
      <w:r w:rsidR="00BE5D1F" w:rsidRPr="00CC2AFB">
        <w:rPr>
          <w:rFonts w:ascii="GoudyOldStyleT-Bold" w:hAnsi="GoudyOldStyleT-Bold" w:cs="GoudyOldStyleT-Bold"/>
          <w:bCs/>
          <w:color w:val="000000" w:themeColor="text1"/>
          <w:sz w:val="24"/>
          <w:szCs w:val="24"/>
        </w:rPr>
        <w:t>Outline the steps followed when sorting data in ascending order in a worksheet</w:t>
      </w:r>
    </w:p>
    <w:p w:rsidR="00BE5D1F" w:rsidRPr="00CC2AFB" w:rsidRDefault="00BE5D1F" w:rsidP="000932CA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GoudyOldStyleT-Bold" w:hAnsi="GoudyOldStyleT-Bold" w:cs="GoudyOldStyleT-Bold"/>
          <w:b/>
          <w:bCs/>
          <w:color w:val="5B9BD5" w:themeColor="accen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966C3" w:rsidRPr="00CC2AFB">
        <w:rPr>
          <w:rFonts w:ascii="GoudyOldStyleT-Bold" w:hAnsi="GoudyOldStyleT-Bold" w:cs="GoudyOldStyleT-Bold"/>
          <w:b/>
          <w:bCs/>
          <w:color w:val="5B9BD5" w:themeColor="accent1"/>
          <w:sz w:val="24"/>
          <w:szCs w:val="24"/>
        </w:rPr>
        <w:t xml:space="preserve"> </w:t>
      </w:r>
      <w:r w:rsidRPr="00CC2AFB">
        <w:rPr>
          <w:rFonts w:ascii="GoudyOldStyleT-Bold" w:hAnsi="GoudyOldStyleT-Bold" w:cs="GoudyOldStyleT-Bold"/>
          <w:b/>
          <w:bCs/>
          <w:color w:val="5B9BD5" w:themeColor="accent1"/>
          <w:sz w:val="24"/>
          <w:szCs w:val="24"/>
        </w:rPr>
        <w:t xml:space="preserve"> </w:t>
      </w:r>
      <w:r w:rsidRPr="00CC2AFB">
        <w:rPr>
          <w:rFonts w:ascii="Times New Roman" w:hAnsi="Times New Roman" w:cs="Times New Roman"/>
        </w:rPr>
        <w:t>(</w:t>
      </w:r>
      <w:r w:rsidRPr="00CC2AFB">
        <w:rPr>
          <w:rFonts w:ascii="Times New Roman" w:hAnsi="Times New Roman" w:cs="Times New Roman"/>
          <w:b/>
        </w:rPr>
        <w:t>4 marks</w:t>
      </w:r>
      <w:r w:rsidRPr="00CC2AFB">
        <w:rPr>
          <w:rFonts w:ascii="Times New Roman" w:hAnsi="Times New Roman" w:cs="Times New Roman"/>
        </w:rPr>
        <w:t>)</w:t>
      </w:r>
    </w:p>
    <w:p w:rsidR="00BE5D1F" w:rsidRPr="00CC2AFB" w:rsidRDefault="00BE5D1F" w:rsidP="00BE5D1F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</w:p>
    <w:p w:rsidR="00BE5D1F" w:rsidRPr="00CC2AFB" w:rsidRDefault="00F07DA3" w:rsidP="00BE5D1F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color w:val="5B9BD5" w:themeColor="accent1"/>
          <w:sz w:val="23"/>
          <w:szCs w:val="23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      b) </w:t>
      </w:r>
      <w:r w:rsidR="00BE5D1F" w:rsidRPr="00CC2AFB">
        <w:rPr>
          <w:rFonts w:ascii="Cochin" w:hAnsi="Cochin" w:cs="Cochin"/>
          <w:color w:val="000000" w:themeColor="text1"/>
          <w:sz w:val="24"/>
          <w:szCs w:val="24"/>
        </w:rPr>
        <w:t xml:space="preserve">List </w:t>
      </w:r>
      <w:r w:rsidR="00BE5D1F" w:rsidRPr="00CC2AFB">
        <w:rPr>
          <w:rFonts w:ascii="Cochin" w:hAnsi="Cochin" w:cs="Cochin"/>
          <w:bCs/>
          <w:color w:val="000000" w:themeColor="text1"/>
          <w:sz w:val="23"/>
          <w:szCs w:val="23"/>
        </w:rPr>
        <w:t>three</w:t>
      </w:r>
      <w:r w:rsidR="00BE5D1F" w:rsidRPr="00CC2AFB">
        <w:rPr>
          <w:rFonts w:ascii="Cochin" w:hAnsi="Cochin" w:cs="Cochin"/>
          <w:b/>
          <w:bCs/>
          <w:color w:val="000000" w:themeColor="text1"/>
          <w:sz w:val="23"/>
          <w:szCs w:val="23"/>
        </w:rPr>
        <w:t xml:space="preserve"> </w:t>
      </w:r>
      <w:r w:rsidR="00BE5D1F" w:rsidRPr="00CC2AFB">
        <w:rPr>
          <w:rFonts w:ascii="Cochin" w:hAnsi="Cochin" w:cs="Cochin"/>
          <w:color w:val="000000" w:themeColor="text1"/>
          <w:sz w:val="23"/>
          <w:szCs w:val="23"/>
        </w:rPr>
        <w:t xml:space="preserve">types of workbook views available in Microsoft Excel.                        </w:t>
      </w:r>
      <w:r w:rsidR="000932CA" w:rsidRPr="00CC2AFB">
        <w:rPr>
          <w:rFonts w:ascii="Cochin" w:hAnsi="Cochin" w:cs="Cochin"/>
          <w:color w:val="000000" w:themeColor="text1"/>
          <w:sz w:val="23"/>
          <w:szCs w:val="23"/>
        </w:rPr>
        <w:t xml:space="preserve">     </w:t>
      </w:r>
      <w:r w:rsidR="008966C3" w:rsidRPr="00CC2AFB">
        <w:rPr>
          <w:rFonts w:ascii="Cochin" w:hAnsi="Cochin" w:cs="Cochin"/>
          <w:color w:val="000000" w:themeColor="text1"/>
          <w:sz w:val="23"/>
          <w:szCs w:val="23"/>
        </w:rPr>
        <w:t xml:space="preserve"> </w:t>
      </w:r>
      <w:r w:rsidR="00BE5D1F" w:rsidRPr="00CC2AFB">
        <w:rPr>
          <w:rFonts w:ascii="Cochin" w:hAnsi="Cochin" w:cs="Cochin"/>
          <w:color w:val="000000" w:themeColor="text1"/>
          <w:sz w:val="23"/>
          <w:szCs w:val="23"/>
        </w:rPr>
        <w:t xml:space="preserve"> </w:t>
      </w:r>
      <w:r w:rsidR="00BE5D1F" w:rsidRPr="00CC2AFB">
        <w:rPr>
          <w:rFonts w:ascii="Times New Roman" w:hAnsi="Times New Roman" w:cs="Times New Roman"/>
        </w:rPr>
        <w:t>(</w:t>
      </w:r>
      <w:r w:rsidR="00BE5D1F" w:rsidRPr="00CC2AFB">
        <w:rPr>
          <w:rFonts w:ascii="Times New Roman" w:hAnsi="Times New Roman" w:cs="Times New Roman"/>
          <w:b/>
        </w:rPr>
        <w:t>6 marks</w:t>
      </w:r>
      <w:r w:rsidR="00BE5D1F" w:rsidRPr="00CC2AFB">
        <w:rPr>
          <w:rFonts w:ascii="Times New Roman" w:hAnsi="Times New Roman" w:cs="Times New Roman"/>
        </w:rPr>
        <w:t>)</w:t>
      </w:r>
      <w:r w:rsidR="00BE5D1F" w:rsidRPr="00CC2AFB">
        <w:rPr>
          <w:rFonts w:ascii="Cochin" w:hAnsi="Cochin" w:cs="Cochin"/>
          <w:color w:val="5B9BD5" w:themeColor="accent1"/>
          <w:sz w:val="23"/>
          <w:szCs w:val="23"/>
        </w:rPr>
        <w:t xml:space="preserve">      </w:t>
      </w:r>
    </w:p>
    <w:p w:rsidR="00BE5D1F" w:rsidRPr="00CC2AFB" w:rsidRDefault="00BE5D1F" w:rsidP="00BE5D1F">
      <w:pPr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Cochin" w:hAnsi="Cochin" w:cs="Cochin"/>
          <w:color w:val="5B9BD5" w:themeColor="accent1"/>
          <w:sz w:val="23"/>
          <w:szCs w:val="23"/>
        </w:rPr>
        <w:t xml:space="preserve">    </w:t>
      </w:r>
    </w:p>
    <w:p w:rsidR="00BE5D1F" w:rsidRPr="00CC2AFB" w:rsidRDefault="00BE5D1F" w:rsidP="00BE5D1F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  <w:sz w:val="24"/>
          <w:szCs w:val="24"/>
        </w:rPr>
      </w:pPr>
      <w:r w:rsidRPr="00CC2AFB">
        <w:rPr>
          <w:rFonts w:ascii="Cochin" w:hAnsi="Cochin" w:cs="Cochin"/>
          <w:color w:val="5B9BD5" w:themeColor="accent1"/>
          <w:sz w:val="23"/>
          <w:szCs w:val="23"/>
        </w:rPr>
        <w:t xml:space="preserve">  </w:t>
      </w:r>
    </w:p>
    <w:p w:rsidR="0058608F" w:rsidRPr="00CC2AFB" w:rsidRDefault="00F07DA3" w:rsidP="00F07DA3">
      <w:pPr>
        <w:autoSpaceDE w:val="0"/>
        <w:autoSpaceDN w:val="0"/>
        <w:adjustRightInd w:val="0"/>
        <w:spacing w:after="0" w:line="240" w:lineRule="auto"/>
        <w:rPr>
          <w:rFonts w:ascii="GoudyOldStyleT-Regular" w:hAnsi="GoudyOldStyleT-Regular" w:cs="GoudyOldStyleT-Regular"/>
        </w:rPr>
      </w:pPr>
      <w:r w:rsidRPr="00CC2AFB">
        <w:rPr>
          <w:rFonts w:ascii="Cochin" w:hAnsi="Cochin" w:cs="Cochin"/>
          <w:sz w:val="23"/>
          <w:szCs w:val="23"/>
        </w:rPr>
        <w:t xml:space="preserve">15) </w:t>
      </w:r>
      <w:r w:rsidR="00C91F74" w:rsidRPr="00CC2AFB">
        <w:rPr>
          <w:rFonts w:ascii="Cochin" w:hAnsi="Cochin" w:cs="Cochin"/>
          <w:sz w:val="23"/>
          <w:szCs w:val="23"/>
        </w:rPr>
        <w:t>L</w:t>
      </w:r>
      <w:r w:rsidR="0058608F" w:rsidRPr="00CC2AFB">
        <w:rPr>
          <w:rFonts w:ascii="Cochin" w:hAnsi="Cochin" w:cs="Cochin"/>
          <w:sz w:val="23"/>
          <w:szCs w:val="23"/>
        </w:rPr>
        <w:t xml:space="preserve">ist 5 commands of </w:t>
      </w:r>
      <w:r w:rsidR="0058608F" w:rsidRPr="00CC2AFB">
        <w:rPr>
          <w:rFonts w:ascii="Times New Roman" w:hAnsi="Times New Roman" w:cs="Times New Roman"/>
        </w:rPr>
        <w:t xml:space="preserve">Control Block Palette                                        </w:t>
      </w:r>
      <w:r w:rsidR="005728F1" w:rsidRPr="00CC2AFB">
        <w:rPr>
          <w:rFonts w:ascii="Times New Roman" w:hAnsi="Times New Roman" w:cs="Times New Roman"/>
        </w:rPr>
        <w:t xml:space="preserve">                      </w:t>
      </w:r>
      <w:r w:rsidR="000932CA" w:rsidRPr="00CC2AFB">
        <w:rPr>
          <w:rFonts w:ascii="Times New Roman" w:hAnsi="Times New Roman" w:cs="Times New Roman"/>
        </w:rPr>
        <w:t xml:space="preserve">    </w:t>
      </w:r>
      <w:proofErr w:type="gramStart"/>
      <w:r w:rsidR="000932CA" w:rsidRPr="00CC2AFB">
        <w:rPr>
          <w:rFonts w:ascii="Times New Roman" w:hAnsi="Times New Roman" w:cs="Times New Roman"/>
        </w:rPr>
        <w:t xml:space="preserve"> </w:t>
      </w:r>
      <w:r w:rsidR="005728F1" w:rsidRPr="00CC2AFB">
        <w:rPr>
          <w:rFonts w:ascii="Times New Roman" w:hAnsi="Times New Roman" w:cs="Times New Roman"/>
        </w:rPr>
        <w:t xml:space="preserve">  (</w:t>
      </w:r>
      <w:proofErr w:type="gramEnd"/>
      <w:r w:rsidR="0058608F" w:rsidRPr="00CC2AFB">
        <w:rPr>
          <w:rFonts w:ascii="Times New Roman" w:hAnsi="Times New Roman" w:cs="Times New Roman"/>
          <w:b/>
        </w:rPr>
        <w:t>10 marks</w:t>
      </w:r>
      <w:r w:rsidR="005728F1" w:rsidRPr="00CC2AFB">
        <w:rPr>
          <w:rFonts w:ascii="Times New Roman" w:hAnsi="Times New Roman" w:cs="Times New Roman"/>
        </w:rPr>
        <w:t>)</w:t>
      </w:r>
    </w:p>
    <w:p w:rsidR="0058608F" w:rsidRPr="00CC2AFB" w:rsidRDefault="0058608F" w:rsidP="0058608F">
      <w:pPr>
        <w:pStyle w:val="Default"/>
        <w:rPr>
          <w:rFonts w:ascii="Perpetua" w:hAnsi="Perpetua" w:cs="Perpetua"/>
        </w:rPr>
      </w:pPr>
      <w:r w:rsidRPr="00CC2AFB">
        <w:rPr>
          <w:rFonts w:ascii="Times New Roman" w:hAnsi="Times New Roman" w:cs="Times New Roman"/>
          <w:color w:val="auto"/>
        </w:rPr>
        <w:t xml:space="preserve"> </w:t>
      </w:r>
    </w:p>
    <w:p w:rsidR="009C7A6F" w:rsidRPr="00CC2AFB" w:rsidRDefault="009C7A6F" w:rsidP="009C7A6F">
      <w:pPr>
        <w:tabs>
          <w:tab w:val="left" w:pos="1350"/>
        </w:tabs>
        <w:rPr>
          <w:rFonts w:ascii="GoudyOldStyleT-Regular" w:hAnsi="GoudyOldStyleT-Regular" w:cs="GoudyOldStyleT-Regular"/>
          <w:sz w:val="24"/>
          <w:szCs w:val="24"/>
        </w:rPr>
      </w:pPr>
    </w:p>
    <w:p w:rsidR="004B1741" w:rsidRPr="00CC2AFB" w:rsidRDefault="00F07DA3" w:rsidP="008A1540">
      <w:pPr>
        <w:autoSpaceDE w:val="0"/>
        <w:autoSpaceDN w:val="0"/>
        <w:adjustRightInd w:val="0"/>
        <w:spacing w:after="0" w:line="240" w:lineRule="auto"/>
        <w:rPr>
          <w:rFonts w:ascii="GoudyOldStyleT-Bold" w:hAnsi="GoudyOldStyleT-Bold" w:cs="GoudyOldStyleT-Bold"/>
          <w:b/>
          <w:bCs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16) </w:t>
      </w:r>
      <w:r w:rsidR="004B1741" w:rsidRPr="00CC2AFB">
        <w:rPr>
          <w:rFonts w:ascii="GoudyOldStyleT-Regular" w:hAnsi="GoudyOldStyleT-Regular" w:cs="GoudyOldStyleT-Regular"/>
          <w:sz w:val="24"/>
          <w:szCs w:val="24"/>
        </w:rPr>
        <w:t xml:space="preserve">Discuss </w:t>
      </w:r>
      <w:r w:rsidR="004B1741" w:rsidRPr="00CC2AFB">
        <w:rPr>
          <w:rFonts w:ascii="GoudyOldStyleT-Bold" w:hAnsi="GoudyOldStyleT-Bold" w:cs="GoudyOldStyleT-Bold"/>
          <w:bCs/>
          <w:sz w:val="24"/>
          <w:szCs w:val="24"/>
        </w:rPr>
        <w:t>advantages and Disadva</w:t>
      </w:r>
      <w:r w:rsidR="00614D51" w:rsidRPr="00CC2AFB">
        <w:rPr>
          <w:rFonts w:ascii="GoudyOldStyleT-Bold" w:hAnsi="GoudyOldStyleT-Bold" w:cs="GoudyOldStyleT-Bold"/>
          <w:bCs/>
          <w:sz w:val="24"/>
          <w:szCs w:val="24"/>
        </w:rPr>
        <w:t>ntages of wireless network</w:t>
      </w:r>
      <w:r w:rsidR="004B1741" w:rsidRPr="00CC2AFB">
        <w:rPr>
          <w:rFonts w:ascii="GoudyOldStyleT-Bold" w:hAnsi="GoudyOldStyleT-Bold" w:cs="GoudyOldStyleT-Bold"/>
          <w:bCs/>
          <w:sz w:val="24"/>
          <w:szCs w:val="24"/>
        </w:rPr>
        <w:t>.</w:t>
      </w:r>
      <w:r w:rsidR="004B1741" w:rsidRPr="00CC2AFB">
        <w:rPr>
          <w:rFonts w:ascii="GoudyOldStyleT-Bold" w:hAnsi="GoudyOldStyleT-Bold" w:cs="GoudyOldStyleT-Bold"/>
          <w:b/>
          <w:bCs/>
          <w:sz w:val="24"/>
          <w:szCs w:val="24"/>
        </w:rPr>
        <w:t xml:space="preserve">                 </w:t>
      </w:r>
      <w:r w:rsidR="000932CA" w:rsidRPr="00CC2AFB">
        <w:rPr>
          <w:rFonts w:ascii="Times New Roman" w:hAnsi="Times New Roman" w:cs="Times New Roman"/>
        </w:rPr>
        <w:t xml:space="preserve">             </w:t>
      </w:r>
      <w:r w:rsidR="00877833" w:rsidRPr="00CC2AFB">
        <w:rPr>
          <w:rFonts w:ascii="Times New Roman" w:hAnsi="Times New Roman" w:cs="Times New Roman"/>
        </w:rPr>
        <w:t xml:space="preserve">   </w:t>
      </w:r>
      <w:r w:rsidR="004B1741" w:rsidRPr="00CC2AFB">
        <w:rPr>
          <w:rFonts w:ascii="Times New Roman" w:hAnsi="Times New Roman" w:cs="Times New Roman"/>
        </w:rPr>
        <w:t xml:space="preserve"> (</w:t>
      </w:r>
      <w:r w:rsidR="004B1741" w:rsidRPr="00CC2AFB">
        <w:rPr>
          <w:rFonts w:ascii="Times New Roman" w:hAnsi="Times New Roman" w:cs="Times New Roman"/>
          <w:b/>
        </w:rPr>
        <w:t>10 marks</w:t>
      </w:r>
      <w:r w:rsidR="004B1741" w:rsidRPr="00CC2AFB">
        <w:rPr>
          <w:rFonts w:ascii="Times New Roman" w:hAnsi="Times New Roman" w:cs="Times New Roman"/>
        </w:rPr>
        <w:t>)</w:t>
      </w:r>
    </w:p>
    <w:p w:rsidR="004B1741" w:rsidRPr="00CC2AFB" w:rsidRDefault="004B1741" w:rsidP="004B1741">
      <w:pPr>
        <w:rPr>
          <w:rFonts w:ascii="GoudyOldStyleT-Regular" w:hAnsi="GoudyOldStyleT-Regular" w:cs="GoudyOldStyleT-Regular"/>
          <w:sz w:val="24"/>
          <w:szCs w:val="24"/>
        </w:rPr>
      </w:pPr>
    </w:p>
    <w:p w:rsidR="00C91F74" w:rsidRPr="00CC2AFB" w:rsidRDefault="00F07DA3" w:rsidP="000932CA">
      <w:pPr>
        <w:tabs>
          <w:tab w:val="left" w:pos="1350"/>
        </w:tabs>
        <w:rPr>
          <w:rFonts w:ascii="Cochin" w:hAnsi="Cochin" w:cs="Cochin"/>
          <w:color w:val="000000"/>
          <w:sz w:val="23"/>
          <w:szCs w:val="23"/>
        </w:rPr>
      </w:pPr>
      <w:r w:rsidRPr="00CC2AFB">
        <w:rPr>
          <w:rFonts w:ascii="Cochin" w:hAnsi="Cochin" w:cs="Cochin"/>
          <w:color w:val="000000"/>
          <w:sz w:val="24"/>
          <w:szCs w:val="24"/>
        </w:rPr>
        <w:t xml:space="preserve">17) </w:t>
      </w:r>
      <w:r w:rsidR="00AB19A1" w:rsidRPr="00CC2AFB">
        <w:rPr>
          <w:rFonts w:ascii="Cochin" w:hAnsi="Cochin" w:cs="Cochin"/>
          <w:color w:val="000000"/>
          <w:sz w:val="24"/>
          <w:szCs w:val="24"/>
        </w:rPr>
        <w:t>Identify 5</w:t>
      </w:r>
      <w:r w:rsidR="00D63D0A" w:rsidRPr="00CC2AFB">
        <w:rPr>
          <w:rFonts w:ascii="Cochin" w:hAnsi="Cochin" w:cs="Cochin"/>
          <w:color w:val="000000"/>
          <w:sz w:val="24"/>
          <w:szCs w:val="24"/>
        </w:rPr>
        <w:t xml:space="preserve"> measures to protect your computer from virus </w:t>
      </w:r>
      <w:r w:rsidR="00D63D0A" w:rsidRPr="00CC2AFB">
        <w:rPr>
          <w:rFonts w:ascii="Cochin" w:hAnsi="Cochin" w:cs="Cochin"/>
          <w:color w:val="000000"/>
          <w:sz w:val="23"/>
          <w:szCs w:val="23"/>
        </w:rPr>
        <w:t>attacks/ online attacks</w:t>
      </w:r>
      <w:r w:rsidR="00AB19A1"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  <w:proofErr w:type="gramStart"/>
      <w:r w:rsidR="00AB19A1"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  <w:r w:rsidR="00877833"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  <w:r w:rsidR="000932CA" w:rsidRPr="00CC2AFB">
        <w:rPr>
          <w:rFonts w:ascii="Cochin" w:hAnsi="Cochin" w:cs="Cochin"/>
          <w:color w:val="000000"/>
          <w:sz w:val="23"/>
          <w:szCs w:val="23"/>
        </w:rPr>
        <w:t xml:space="preserve"> </w:t>
      </w:r>
      <w:r w:rsidR="00AB19A1" w:rsidRPr="00CC2AFB">
        <w:rPr>
          <w:rFonts w:ascii="Times New Roman" w:hAnsi="Times New Roman" w:cs="Times New Roman"/>
        </w:rPr>
        <w:t>(</w:t>
      </w:r>
      <w:proofErr w:type="gramEnd"/>
      <w:r w:rsidR="00AB19A1" w:rsidRPr="00CC2AFB">
        <w:rPr>
          <w:rFonts w:ascii="Times New Roman" w:hAnsi="Times New Roman" w:cs="Times New Roman"/>
          <w:b/>
        </w:rPr>
        <w:t>10 marks</w:t>
      </w:r>
      <w:r w:rsidR="00AB19A1" w:rsidRPr="00CC2AFB">
        <w:rPr>
          <w:rFonts w:ascii="Times New Roman" w:hAnsi="Times New Roman" w:cs="Times New Roman"/>
        </w:rPr>
        <w:t>)</w:t>
      </w:r>
    </w:p>
    <w:p w:rsidR="00AB19A1" w:rsidRDefault="00F07DA3" w:rsidP="00AB19A1">
      <w:pPr>
        <w:rPr>
          <w:rFonts w:ascii="Times New Roman" w:hAnsi="Times New Roman" w:cs="Times New Roman"/>
          <w:sz w:val="24"/>
          <w:szCs w:val="24"/>
        </w:rPr>
      </w:pPr>
      <w:r w:rsidRPr="00CC2AFB">
        <w:rPr>
          <w:rFonts w:ascii="GoudyOldStyleT-Regular" w:hAnsi="GoudyOldStyleT-Regular" w:cs="GoudyOldStyleT-Regular"/>
          <w:sz w:val="24"/>
          <w:szCs w:val="24"/>
        </w:rPr>
        <w:t xml:space="preserve">18) </w:t>
      </w:r>
      <w:r w:rsidR="00AB19A1" w:rsidRPr="00CC2AFB">
        <w:rPr>
          <w:rFonts w:ascii="Times New Roman" w:hAnsi="Times New Roman" w:cs="Times New Roman"/>
          <w:sz w:val="24"/>
          <w:szCs w:val="24"/>
        </w:rPr>
        <w:t xml:space="preserve">Outline </w:t>
      </w:r>
      <w:r w:rsidR="00E66550" w:rsidRPr="00CC2AFB">
        <w:rPr>
          <w:rFonts w:ascii="Times New Roman" w:hAnsi="Times New Roman" w:cs="Times New Roman"/>
          <w:sz w:val="24"/>
          <w:szCs w:val="24"/>
        </w:rPr>
        <w:t xml:space="preserve">5 Services </w:t>
      </w:r>
      <w:r w:rsidR="00AB19A1" w:rsidRPr="00CC2AFB">
        <w:rPr>
          <w:rFonts w:ascii="Times New Roman" w:hAnsi="Times New Roman" w:cs="Times New Roman"/>
          <w:sz w:val="24"/>
          <w:szCs w:val="24"/>
        </w:rPr>
        <w:t xml:space="preserve">mobile banking facilities offered by bank.                    </w:t>
      </w:r>
      <w:r w:rsidR="00E66550" w:rsidRPr="00CC2A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19A1" w:rsidRPr="00CC2AFB">
        <w:rPr>
          <w:rFonts w:ascii="Times New Roman" w:hAnsi="Times New Roman" w:cs="Times New Roman"/>
        </w:rPr>
        <w:t>(</w:t>
      </w:r>
      <w:r w:rsidR="00AB19A1" w:rsidRPr="00CC2AFB">
        <w:rPr>
          <w:rFonts w:ascii="Times New Roman" w:hAnsi="Times New Roman" w:cs="Times New Roman"/>
          <w:b/>
        </w:rPr>
        <w:t>10 marks</w:t>
      </w:r>
      <w:r w:rsidR="00AB19A1" w:rsidRPr="00CC2AFB">
        <w:rPr>
          <w:rFonts w:ascii="Times New Roman" w:hAnsi="Times New Roman" w:cs="Times New Roman"/>
        </w:rPr>
        <w:t>)</w:t>
      </w:r>
    </w:p>
    <w:p w:rsidR="00AB19A1" w:rsidRPr="0044234E" w:rsidRDefault="00AB19A1" w:rsidP="00AB19A1">
      <w:pPr>
        <w:autoSpaceDE w:val="0"/>
        <w:autoSpaceDN w:val="0"/>
        <w:adjustRightInd w:val="0"/>
        <w:spacing w:after="0" w:line="240" w:lineRule="auto"/>
        <w:rPr>
          <w:rFonts w:ascii="Cochin" w:hAnsi="Cochin" w:cs="Cochin"/>
          <w:color w:val="000000"/>
          <w:sz w:val="24"/>
          <w:szCs w:val="24"/>
        </w:rPr>
      </w:pPr>
    </w:p>
    <w:p w:rsidR="00AB19A1" w:rsidRPr="009C7A6F" w:rsidRDefault="00AB19A1" w:rsidP="009C7A6F">
      <w:pPr>
        <w:tabs>
          <w:tab w:val="left" w:pos="1350"/>
        </w:tabs>
        <w:rPr>
          <w:rFonts w:ascii="GoudyOldStyleT-Regular" w:hAnsi="GoudyOldStyleT-Regular" w:cs="GoudyOldStyleT-Regular"/>
          <w:sz w:val="24"/>
          <w:szCs w:val="24"/>
        </w:rPr>
      </w:pPr>
    </w:p>
    <w:sectPr w:rsidR="00AB19A1" w:rsidRPr="009C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arae BT">
    <w:altName w:val="Mirarae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chin">
    <w:altName w:val="Coc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556E"/>
    <w:multiLevelType w:val="hybridMultilevel"/>
    <w:tmpl w:val="2A2A0E44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1D85"/>
    <w:multiLevelType w:val="hybridMultilevel"/>
    <w:tmpl w:val="9B44EF62"/>
    <w:lvl w:ilvl="0" w:tplc="609A6D40">
      <w:start w:val="1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F8E74F9"/>
    <w:multiLevelType w:val="hybridMultilevel"/>
    <w:tmpl w:val="920A177C"/>
    <w:lvl w:ilvl="0" w:tplc="70281D84">
      <w:start w:val="17"/>
      <w:numFmt w:val="decimal"/>
      <w:lvlText w:val="%1"/>
      <w:lvlJc w:val="left"/>
      <w:pPr>
        <w:ind w:left="720" w:hanging="360"/>
      </w:pPr>
      <w:rPr>
        <w:rFonts w:ascii="GoudyOldStyleT-Regular" w:hAnsi="GoudyOldStyleT-Regular" w:cs="GoudyOldStyleT-Regula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3EDD"/>
    <w:multiLevelType w:val="hybridMultilevel"/>
    <w:tmpl w:val="DCD0A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49AD"/>
    <w:multiLevelType w:val="hybridMultilevel"/>
    <w:tmpl w:val="FA6C923C"/>
    <w:lvl w:ilvl="0" w:tplc="50E60F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1439"/>
    <w:multiLevelType w:val="hybridMultilevel"/>
    <w:tmpl w:val="3C4A6214"/>
    <w:lvl w:ilvl="0" w:tplc="D08879DA">
      <w:start w:val="18"/>
      <w:numFmt w:val="decimal"/>
      <w:lvlText w:val="%1"/>
      <w:lvlJc w:val="left"/>
      <w:pPr>
        <w:ind w:left="720" w:hanging="360"/>
      </w:pPr>
      <w:rPr>
        <w:rFonts w:ascii="GoudyOldStyleT-Regular" w:hAnsi="GoudyOldStyleT-Regular" w:cs="GoudyOldStyleT-Regular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56BE"/>
    <w:multiLevelType w:val="hybridMultilevel"/>
    <w:tmpl w:val="C2967AB6"/>
    <w:lvl w:ilvl="0" w:tplc="CB761BE0">
      <w:start w:val="17"/>
      <w:numFmt w:val="decimal"/>
      <w:lvlText w:val="%1"/>
      <w:lvlJc w:val="left"/>
      <w:pPr>
        <w:ind w:left="720" w:hanging="360"/>
      </w:pPr>
      <w:rPr>
        <w:rFonts w:ascii="GoudyOldStyleT-Regular" w:hAnsi="GoudyOldStyleT-Regular" w:cs="GoudyOldStyleT-Regula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C4"/>
    <w:rsid w:val="000932CA"/>
    <w:rsid w:val="00103840"/>
    <w:rsid w:val="001453DC"/>
    <w:rsid w:val="001C14B7"/>
    <w:rsid w:val="002727D6"/>
    <w:rsid w:val="00314BE7"/>
    <w:rsid w:val="00410F68"/>
    <w:rsid w:val="004B1741"/>
    <w:rsid w:val="0054295B"/>
    <w:rsid w:val="00551AC0"/>
    <w:rsid w:val="005728F1"/>
    <w:rsid w:val="0058608F"/>
    <w:rsid w:val="00614D51"/>
    <w:rsid w:val="00653ED0"/>
    <w:rsid w:val="00701B00"/>
    <w:rsid w:val="00764151"/>
    <w:rsid w:val="007D46DE"/>
    <w:rsid w:val="007F1F97"/>
    <w:rsid w:val="00877833"/>
    <w:rsid w:val="008966C3"/>
    <w:rsid w:val="008A1540"/>
    <w:rsid w:val="00910514"/>
    <w:rsid w:val="009930A6"/>
    <w:rsid w:val="009C6B0F"/>
    <w:rsid w:val="009C7A6F"/>
    <w:rsid w:val="00A507FA"/>
    <w:rsid w:val="00AB19A1"/>
    <w:rsid w:val="00AB5230"/>
    <w:rsid w:val="00AE30C4"/>
    <w:rsid w:val="00BE3613"/>
    <w:rsid w:val="00BE5D1F"/>
    <w:rsid w:val="00C066AF"/>
    <w:rsid w:val="00C91F74"/>
    <w:rsid w:val="00CC2AFB"/>
    <w:rsid w:val="00D5396D"/>
    <w:rsid w:val="00D63D0A"/>
    <w:rsid w:val="00DC4549"/>
    <w:rsid w:val="00E66550"/>
    <w:rsid w:val="00EB1CFE"/>
    <w:rsid w:val="00EC4A3A"/>
    <w:rsid w:val="00F07DA3"/>
    <w:rsid w:val="00FA3F91"/>
    <w:rsid w:val="00FA4AB1"/>
    <w:rsid w:val="00FC2A37"/>
    <w:rsid w:val="00FF0EEE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633B"/>
  <w15:chartTrackingRefBased/>
  <w15:docId w15:val="{A1C98A74-A61C-4C10-9754-A33EEE5C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08F"/>
    <w:pPr>
      <w:autoSpaceDE w:val="0"/>
      <w:autoSpaceDN w:val="0"/>
      <w:adjustRightInd w:val="0"/>
      <w:spacing w:after="0" w:line="240" w:lineRule="auto"/>
    </w:pPr>
    <w:rPr>
      <w:rFonts w:ascii="Mirarae BT" w:hAnsi="Mirarae BT" w:cs="Mirarae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KANAMUGIRE</cp:lastModifiedBy>
  <cp:revision>7</cp:revision>
  <dcterms:created xsi:type="dcterms:W3CDTF">2019-09-10T13:09:00Z</dcterms:created>
  <dcterms:modified xsi:type="dcterms:W3CDTF">2019-10-09T08:28:00Z</dcterms:modified>
</cp:coreProperties>
</file>