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CC" w:rsidRDefault="00995FCC">
      <w:pPr>
        <w:rPr>
          <w:rFonts w:ascii="Bookman Old Style" w:hAnsi="Bookman Old Style"/>
          <w:sz w:val="24"/>
          <w:szCs w:val="24"/>
        </w:rPr>
      </w:pPr>
    </w:p>
    <w:p w:rsidR="00995FCC" w:rsidRDefault="00E04C4C" w:rsidP="00995FCC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15" o:spid="_x0000_s1026" style="position:absolute;margin-left:-42.75pt;margin-top:28.7pt;width:189.0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aoJwIAAEoEAAAOAAAAZHJzL2Uyb0RvYy54bWysVNuO0zAQfUfiHyy/06TZFrZR09WqSxHS&#10;AisWPsBxnMTCN8Zu0/L1jJ1s6QJPCEeyPJ7x8Zkz46xvjlqRgwAvranofJZTIgy3jTRdRb9+2b26&#10;psQHZhqmrBEVPQlPbzYvX6wHV4rC9lY1AgiCGF8OrqJ9CK7MMs97oZmfWScMOlsLmgU0ocsaYAOi&#10;a5UVef46Gyw0DiwX3uPu3eikm4TftoKHT23rRSCqosgtpBnSXMc526xZ2QFzveQTDfYPLDSTBi89&#10;Q92xwMge5B9QWnKw3rZhxq3ObNtKLlIOmM08/y2bx545kXJBcbw7y+T/Hyz/eHgAIhus3ZISwzTW&#10;6DOqxkynBME9FGhwvsS4R/cAMUXv7i3/5omx2x7DxC2AHXrBGqQ1j/HZswPR8HiU1MMH2yA82web&#10;tDq2oCMgqkCOqSSnc0nEMRCOm8Uiz1dXSI2jr7jKl/ilO1j5dNyBD++E1SQuKgrIPsGzw70PkQ4r&#10;n0ISfatks5NKJQO6equAHBj2xy6NCd1fhilDhoqulsUyIT/z+UuIPI2/QWgZsNGV1BW9PgexMur2&#10;1jSpDQOTalwjZWUmIaN2Yw3CsT5O5ahtc0JJwY4NjQ8QF72FH5QM2MwV9d/3DAQl6r3Bsqzmi0Xs&#10;/mQslm8KNODSU196mOEIVdFAybjchvHF7B3Irseb5kkGY2+xlK1MIscyj6wm3tiwSfvpccUXcWmn&#10;qF+/gM1PAAAA//8DAFBLAwQUAAYACAAAACEAnxbf5uAAAAAKAQAADwAAAGRycy9kb3ducmV2Lnht&#10;bEyPwU7DMBBE70j8g7VI3Fobk5Q2xKkQqEgc2/TCbRObJBCvo9hpA1+POZXjap5m3ubb2fbsZEbf&#10;OVJwtxTADNVOd9QoOJa7xRqYD0gae0dGwbfxsC2ur3LMtDvT3pwOoWGxhHyGCtoQhoxzX7fGol+6&#10;wVDMPtxoMcRzbLge8RzLbc+lECtusaO40OJgnltTfx0mq6Dq5BF/9uWrsJvdfXiby8/p/UWp25v5&#10;6RFYMHO4wPCnH9WhiE6Vm0h71itYrNM0ogrShwRYBORGroBVChIpEuBFzv+/UPwCAAD//wMAUEsB&#10;Ai0AFAAGAAgAAAAhALaDOJL+AAAA4QEAABMAAAAAAAAAAAAAAAAAAAAAAFtDb250ZW50X1R5cGVz&#10;XS54bWxQSwECLQAUAAYACAAAACEAOP0h/9YAAACUAQAACwAAAAAAAAAAAAAAAAAvAQAAX3JlbHMv&#10;LnJlbHNQSwECLQAUAAYACAAAACEAIWeGqCcCAABKBAAADgAAAAAAAAAAAAAAAAAuAgAAZHJzL2Uy&#10;b0RvYy54bWxQSwECLQAUAAYACAAAACEAnxbf5uAAAAAKAQAADwAAAAAAAAAAAAAAAACBBAAAZHJz&#10;L2Rvd25yZXYueG1sUEsFBgAAAAAEAAQA8wAAAI4FAAAAAA==&#10;">
            <v:textbox>
              <w:txbxContent>
                <w:p w:rsidR="003F66C6" w:rsidRDefault="003F66C6" w:rsidP="003F66C6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ICT</w:t>
                  </w:r>
                </w:p>
                <w:p w:rsidR="003F66C6" w:rsidRDefault="003F66C6" w:rsidP="003F66C6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25/06/2021</w:t>
                  </w:r>
                </w:p>
                <w:p w:rsidR="003F66C6" w:rsidRPr="009C704D" w:rsidRDefault="003F66C6" w:rsidP="003F66C6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3F66C6" w:rsidRDefault="003F66C6" w:rsidP="003F66C6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2:00 pm to 5:00 pm</w:t>
                  </w:r>
                </w:p>
                <w:p w:rsidR="00995FCC" w:rsidRPr="009C704D" w:rsidRDefault="00995FCC" w:rsidP="00995FC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995FCC" w:rsidRDefault="00995FCC" w:rsidP="00995FC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995FCC" w:rsidRDefault="00995FCC" w:rsidP="00995FC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995FCC" w:rsidRDefault="00995FCC" w:rsidP="00995FC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995FCC" w:rsidRPr="00710595" w:rsidRDefault="00995FCC" w:rsidP="00995FC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</w:p>
    <w:p w:rsidR="00995FCC" w:rsidRDefault="00995FCC" w:rsidP="00995FCC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5FCC" w:rsidRPr="00CC2AFB" w:rsidRDefault="00557CB9" w:rsidP="00995FCC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7899">
        <w:rPr>
          <w:noProof/>
        </w:rPr>
        <w:drawing>
          <wp:inline distT="0" distB="0" distL="0" distR="0">
            <wp:extent cx="1988185" cy="1403350"/>
            <wp:effectExtent l="0" t="0" r="0" b="635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99">
        <w:rPr>
          <w:noProof/>
        </w:rPr>
        <w:drawing>
          <wp:inline distT="0" distB="0" distL="0" distR="0">
            <wp:extent cx="1988185" cy="1403350"/>
            <wp:effectExtent l="0" t="0" r="0" b="6350"/>
            <wp:docPr id="3" name="Picture 3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CC" w:rsidRPr="00CC2AFB" w:rsidRDefault="00995FCC" w:rsidP="00995FCC">
      <w:pPr>
        <w:rPr>
          <w:rFonts w:ascii="Bookman Old Style" w:hAnsi="Bookman Old Style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AFB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995FCC" w:rsidRPr="00CC2AFB" w:rsidRDefault="00995FCC" w:rsidP="00995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995FCC" w:rsidRPr="00CC2AFB" w:rsidRDefault="00995FCC" w:rsidP="00995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C2AF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proofErr w:type="gramStart"/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TWO  END</w:t>
      </w:r>
      <w:proofErr w:type="gramEnd"/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OF YEAR EXAMINATIONS, 2020/2021</w:t>
      </w:r>
    </w:p>
    <w:p w:rsidR="00995FCC" w:rsidRPr="00CC2AFB" w:rsidRDefault="00995FCC" w:rsidP="00995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FCC" w:rsidRPr="00CC2AFB" w:rsidRDefault="00995FCC" w:rsidP="00995FCC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995FCC" w:rsidRPr="00CC2AFB" w:rsidRDefault="00995FCC" w:rsidP="00995FCC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CC2AFB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ICT</w:t>
      </w:r>
    </w:p>
    <w:p w:rsidR="00995FCC" w:rsidRPr="00CC2AFB" w:rsidRDefault="00995FCC" w:rsidP="00995FCC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995FCC" w:rsidRPr="00CC2AFB" w:rsidTr="00AC1E1B">
        <w:trPr>
          <w:trHeight w:val="682"/>
        </w:trPr>
        <w:tc>
          <w:tcPr>
            <w:tcW w:w="4222" w:type="dxa"/>
          </w:tcPr>
          <w:p w:rsidR="00995FCC" w:rsidRPr="00CC2AFB" w:rsidRDefault="00995FCC" w:rsidP="00AC1E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995FCC" w:rsidRPr="00CC2AFB" w:rsidRDefault="00E04C4C" w:rsidP="00AC1E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E04C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rect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<v:textbox>
                    <w:txbxContent>
                      <w:p w:rsidR="00995FCC" w:rsidRDefault="00995FCC" w:rsidP="00995FC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95FCC" w:rsidRDefault="00995FCC" w:rsidP="00995FC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995FCC"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995FCC"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995FCC" w:rsidRPr="00CC2AFB" w:rsidRDefault="00995FCC" w:rsidP="00AC1E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995FCC" w:rsidRPr="00CC2AFB" w:rsidRDefault="00995FCC" w:rsidP="00AC1E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C2AFB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5FCC" w:rsidRPr="00CC2AFB" w:rsidRDefault="00995FCC" w:rsidP="00995FC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</w:t>
      </w:r>
    </w:p>
    <w:p w:rsidR="00995FCC" w:rsidRPr="00CC2AFB" w:rsidRDefault="00995FCC" w:rsidP="00995FCC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AFB">
        <w:rPr>
          <w:rFonts w:ascii="Times New Roman" w:hAnsi="Times New Roman" w:cs="Times New Roman"/>
          <w:color w:val="000000" w:themeColor="text1"/>
          <w:sz w:val="24"/>
          <w:szCs w:val="24"/>
        </w:rPr>
        <w:t>All question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C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compulsory (</w:t>
      </w:r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marks)</w:t>
      </w:r>
    </w:p>
    <w:p w:rsidR="00995FCC" w:rsidRDefault="00995FCC">
      <w:pPr>
        <w:rPr>
          <w:rFonts w:ascii="Bookman Old Style" w:hAnsi="Bookman Old Style"/>
          <w:sz w:val="24"/>
          <w:szCs w:val="24"/>
        </w:rPr>
      </w:pPr>
    </w:p>
    <w:p w:rsidR="00995FCC" w:rsidRDefault="00995FCC">
      <w:pPr>
        <w:rPr>
          <w:rFonts w:ascii="Bookman Old Style" w:hAnsi="Bookman Old Style"/>
          <w:sz w:val="24"/>
          <w:szCs w:val="24"/>
        </w:rPr>
      </w:pPr>
    </w:p>
    <w:p w:rsidR="00653ED0" w:rsidRPr="00A66C61" w:rsidRDefault="00A66C61">
      <w:pPr>
        <w:rPr>
          <w:rFonts w:ascii="Bookman Old Style" w:hAnsi="Bookman Old Style"/>
          <w:b/>
          <w:sz w:val="24"/>
          <w:szCs w:val="24"/>
        </w:rPr>
      </w:pPr>
      <w:r w:rsidRPr="00A66C61">
        <w:rPr>
          <w:rFonts w:ascii="Bookman Old Style" w:hAnsi="Bookman Old Style"/>
          <w:b/>
          <w:sz w:val="24"/>
          <w:szCs w:val="24"/>
        </w:rPr>
        <w:t>Answer all questions (100 marks)</w:t>
      </w:r>
    </w:p>
    <w:p w:rsidR="00446202" w:rsidRPr="00E27103" w:rsidRDefault="00F07435" w:rsidP="0044620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What is a</w:t>
      </w:r>
      <w:r w:rsidR="00446202" w:rsidRPr="00E27103">
        <w:rPr>
          <w:rFonts w:ascii="Bookman Old Style" w:hAnsi="Bookman Old Style" w:cs="Times New Roman"/>
          <w:sz w:val="24"/>
          <w:szCs w:val="24"/>
        </w:rPr>
        <w:t xml:space="preserve"> password?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                                          </w:t>
      </w:r>
      <w:r w:rsidRPr="00E27103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2A4608" w:rsidRPr="00E27103">
        <w:rPr>
          <w:rFonts w:ascii="Bookman Old Style" w:hAnsi="Bookman Old Style" w:cs="Times New Roman"/>
          <w:b/>
          <w:sz w:val="24"/>
          <w:szCs w:val="24"/>
        </w:rPr>
        <w:t>( 2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446202" w:rsidRPr="00E27103" w:rsidRDefault="00446202" w:rsidP="0044620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List any four characteristics of a good password.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F07435" w:rsidRPr="00E27103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( 8 Marks)</w:t>
      </w:r>
    </w:p>
    <w:p w:rsidR="002A37A8" w:rsidRPr="00E27103" w:rsidRDefault="002A37A8" w:rsidP="002A37A8">
      <w:pPr>
        <w:pStyle w:val="ListParagraph"/>
        <w:spacing w:line="360" w:lineRule="auto"/>
        <w:ind w:left="750"/>
        <w:rPr>
          <w:rFonts w:ascii="Bookman Old Style" w:hAnsi="Bookman Old Style" w:cs="Times New Roman"/>
          <w:sz w:val="24"/>
          <w:szCs w:val="24"/>
        </w:rPr>
      </w:pPr>
    </w:p>
    <w:p w:rsidR="002A37A8" w:rsidRPr="00E27103" w:rsidRDefault="002A37A8" w:rsidP="002A37A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Explain the two categories of user while accessing a  computer </w:t>
      </w:r>
      <w:r w:rsidR="00F07435" w:rsidRPr="00E27103">
        <w:rPr>
          <w:rFonts w:ascii="Bookman Old Style" w:hAnsi="Bookman Old Style" w:cs="Times New Roman"/>
          <w:sz w:val="24"/>
          <w:szCs w:val="24"/>
        </w:rPr>
        <w:t xml:space="preserve"> </w:t>
      </w:r>
      <w:r w:rsidR="002A03E0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5 Marks)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91"/>
      </w:tblGrid>
      <w:tr w:rsidR="00E27103" w:rsidRPr="00E27103" w:rsidTr="00F07435">
        <w:trPr>
          <w:trHeight w:val="235"/>
        </w:trPr>
        <w:tc>
          <w:tcPr>
            <w:tcW w:w="8991" w:type="dxa"/>
          </w:tcPr>
          <w:p w:rsidR="004F33F1" w:rsidRPr="00E27103" w:rsidRDefault="00F07435" w:rsidP="00F074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20" w:line="241" w:lineRule="atLeast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List  3</w:t>
            </w:r>
            <w:r w:rsidR="004F33F1" w:rsidRPr="00E27103">
              <w:rPr>
                <w:rFonts w:ascii="Bookman Old Style" w:hAnsi="Bookman Old Style" w:cs="Times New Roman"/>
                <w:sz w:val="24"/>
                <w:szCs w:val="24"/>
              </w:rPr>
              <w:t xml:space="preserve"> harmful programs </w:t>
            </w: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</w:t>
            </w:r>
            <w:r w:rsidR="00DB02C1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2A03E0">
              <w:rPr>
                <w:rFonts w:ascii="Bookman Old Style" w:hAnsi="Bookman Old Style" w:cs="Times New Roman"/>
                <w:b/>
                <w:sz w:val="24"/>
                <w:szCs w:val="24"/>
              </w:rPr>
              <w:t>(</w:t>
            </w:r>
            <w:r w:rsidR="00BA233A" w:rsidRPr="00E27103">
              <w:rPr>
                <w:rFonts w:ascii="Bookman Old Style" w:hAnsi="Bookman Old Style" w:cs="Times New Roman"/>
                <w:b/>
                <w:sz w:val="24"/>
                <w:szCs w:val="24"/>
              </w:rPr>
              <w:t>3 Marks)</w:t>
            </w:r>
          </w:p>
        </w:tc>
      </w:tr>
      <w:tr w:rsidR="001A4AA7" w:rsidRPr="00E27103" w:rsidTr="00F07435">
        <w:trPr>
          <w:trHeight w:val="235"/>
        </w:trPr>
        <w:tc>
          <w:tcPr>
            <w:tcW w:w="8991" w:type="dxa"/>
          </w:tcPr>
          <w:p w:rsidR="001A4AA7" w:rsidRPr="00E27103" w:rsidRDefault="001A4AA7" w:rsidP="001A4AA7">
            <w:pPr>
              <w:pStyle w:val="ListParagraph"/>
              <w:autoSpaceDE w:val="0"/>
              <w:autoSpaceDN w:val="0"/>
              <w:adjustRightInd w:val="0"/>
              <w:spacing w:before="20" w:after="20" w:line="241" w:lineRule="atLeast"/>
              <w:ind w:left="45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491C52" w:rsidRPr="002A03E0" w:rsidRDefault="00491C52" w:rsidP="002A03E0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2A03E0">
        <w:rPr>
          <w:rFonts w:ascii="Bookman Old Style" w:hAnsi="Bookman Old Style" w:cs="Times New Roman"/>
          <w:sz w:val="24"/>
          <w:szCs w:val="24"/>
        </w:rPr>
        <w:t xml:space="preserve">Money transfer can be done using </w:t>
      </w:r>
      <w:r w:rsidR="00F07435" w:rsidRPr="002A03E0">
        <w:rPr>
          <w:rFonts w:ascii="Bookman Old Style" w:hAnsi="Bookman Old Style" w:cs="Times New Roman"/>
          <w:sz w:val="24"/>
          <w:szCs w:val="24"/>
        </w:rPr>
        <w:t>(choose one</w:t>
      </w:r>
      <w:r w:rsidR="002A03E0">
        <w:rPr>
          <w:rFonts w:ascii="Bookman Old Style" w:hAnsi="Bookman Old Style" w:cs="Times New Roman"/>
          <w:sz w:val="24"/>
          <w:szCs w:val="24"/>
        </w:rPr>
        <w:t>)</w:t>
      </w:r>
      <w:r w:rsidR="00DB02C1">
        <w:rPr>
          <w:rFonts w:ascii="Bookman Old Style" w:hAnsi="Bookman Old Style" w:cs="Times New Roman"/>
          <w:sz w:val="24"/>
          <w:szCs w:val="24"/>
        </w:rPr>
        <w:t xml:space="preserve">                       </w:t>
      </w:r>
      <w:r w:rsidR="002A03E0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2A03E0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491C52" w:rsidRPr="00E27103" w:rsidRDefault="00491C52" w:rsidP="00491C52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Joy stick</w:t>
      </w:r>
    </w:p>
    <w:p w:rsidR="00491C52" w:rsidRPr="00E27103" w:rsidRDefault="00491C52" w:rsidP="00491C52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Scanner</w:t>
      </w:r>
    </w:p>
    <w:p w:rsidR="00491C52" w:rsidRPr="00E27103" w:rsidRDefault="00491C52" w:rsidP="00491C52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Digital camera</w:t>
      </w:r>
    </w:p>
    <w:p w:rsidR="00491C52" w:rsidRPr="00E27103" w:rsidRDefault="00491C52" w:rsidP="00491C52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Phone </w:t>
      </w:r>
    </w:p>
    <w:p w:rsidR="00491C52" w:rsidRPr="00E27103" w:rsidRDefault="00491C52" w:rsidP="00491C52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Dot matrix printer</w:t>
      </w:r>
    </w:p>
    <w:p w:rsidR="00F07435" w:rsidRPr="00E27103" w:rsidRDefault="00AC0859" w:rsidP="00AC085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Which of the following dev</w:t>
      </w:r>
      <w:r w:rsidR="00F07435" w:rsidRPr="00E27103">
        <w:rPr>
          <w:rFonts w:ascii="Bookman Old Style" w:hAnsi="Bookman Old Style" w:cs="Times New Roman"/>
          <w:sz w:val="24"/>
          <w:szCs w:val="24"/>
        </w:rPr>
        <w:t>ice is used to make data backup(choose one)</w:t>
      </w:r>
    </w:p>
    <w:p w:rsidR="00AC0859" w:rsidRPr="00E27103" w:rsidRDefault="00F07435" w:rsidP="00F07435">
      <w:pPr>
        <w:pStyle w:val="ListParagraph"/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</w:t>
      </w:r>
      <w:r w:rsidR="002A03E0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AC0859" w:rsidRPr="00E27103" w:rsidRDefault="00AC0859" w:rsidP="00AC0859">
      <w:pPr>
        <w:pStyle w:val="ListParagraph"/>
        <w:numPr>
          <w:ilvl w:val="0"/>
          <w:numId w:val="6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CPU</w:t>
      </w:r>
    </w:p>
    <w:p w:rsidR="00AC0859" w:rsidRPr="00E27103" w:rsidRDefault="00AC0859" w:rsidP="00AC0859">
      <w:pPr>
        <w:pStyle w:val="ListParagraph"/>
        <w:numPr>
          <w:ilvl w:val="0"/>
          <w:numId w:val="6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RAM</w:t>
      </w:r>
    </w:p>
    <w:p w:rsidR="00AC0859" w:rsidRPr="00E27103" w:rsidRDefault="00AC0859" w:rsidP="00AC0859">
      <w:pPr>
        <w:pStyle w:val="ListParagraph"/>
        <w:numPr>
          <w:ilvl w:val="0"/>
          <w:numId w:val="6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Memory card</w:t>
      </w:r>
    </w:p>
    <w:p w:rsidR="00AC0859" w:rsidRPr="00E27103" w:rsidRDefault="00AC0859" w:rsidP="00AC0859">
      <w:pPr>
        <w:pStyle w:val="ListParagraph"/>
        <w:numPr>
          <w:ilvl w:val="0"/>
          <w:numId w:val="6"/>
        </w:numPr>
        <w:tabs>
          <w:tab w:val="left" w:pos="172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Primary storage</w:t>
      </w:r>
    </w:p>
    <w:p w:rsidR="00771081" w:rsidRPr="00E27103" w:rsidRDefault="00771081" w:rsidP="00EA2FFB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Give the full meaning of the following abbreviation :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    </w:t>
      </w:r>
      <w:r w:rsidR="00F07435" w:rsidRPr="00E27103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2A03E0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8 Marks)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EDI: 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ATM: 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EBM: 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E-Commerce : 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SMS: 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PIN :</w:t>
      </w:r>
    </w:p>
    <w:p w:rsidR="00771081" w:rsidRPr="00E27103" w:rsidRDefault="00771081" w:rsidP="005075D3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LED :</w:t>
      </w:r>
    </w:p>
    <w:p w:rsidR="00771081" w:rsidRPr="00E27103" w:rsidRDefault="00771081" w:rsidP="00771081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AP :</w:t>
      </w:r>
    </w:p>
    <w:p w:rsidR="006B396F" w:rsidRPr="00E27103" w:rsidRDefault="006B396F" w:rsidP="006B396F">
      <w:pPr>
        <w:pStyle w:val="ListParagraph"/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B396F" w:rsidRPr="00E27103" w:rsidRDefault="006B396F" w:rsidP="006B396F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lastRenderedPageBreak/>
        <w:t>State 4 ICT Tools that can be used in financial transactions</w:t>
      </w:r>
      <w:r w:rsidR="00F07435" w:rsidRPr="00E27103">
        <w:rPr>
          <w:rFonts w:ascii="Bookman Old Style" w:hAnsi="Bookman Old Style" w:cs="Times New Roman"/>
          <w:sz w:val="24"/>
          <w:szCs w:val="24"/>
        </w:rPr>
        <w:t xml:space="preserve">      </w:t>
      </w:r>
      <w:r w:rsidR="002A03E0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4 Marks)</w:t>
      </w:r>
    </w:p>
    <w:p w:rsidR="00200944" w:rsidRPr="001A4AA7" w:rsidRDefault="00200944" w:rsidP="001A4AA7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A4AA7">
        <w:rPr>
          <w:rFonts w:ascii="Bookman Old Style" w:hAnsi="Bookman Old Style" w:cs="Times New Roman"/>
          <w:sz w:val="24"/>
          <w:szCs w:val="24"/>
        </w:rPr>
        <w:t xml:space="preserve">  work out: </w:t>
      </w:r>
      <w:r w:rsidR="00BA233A" w:rsidRPr="001A4AA7">
        <w:rPr>
          <w:rFonts w:ascii="Bookman Old Style" w:hAnsi="Bookman Old Style" w:cs="Times New Roman"/>
          <w:sz w:val="24"/>
          <w:szCs w:val="24"/>
        </w:rPr>
        <w:t xml:space="preserve">                                </w:t>
      </w:r>
      <w:r w:rsidR="00F07435" w:rsidRPr="001A4AA7">
        <w:rPr>
          <w:rFonts w:ascii="Bookman Old Style" w:hAnsi="Bookman Old Style" w:cs="Times New Roman"/>
          <w:sz w:val="24"/>
          <w:szCs w:val="24"/>
        </w:rPr>
        <w:t xml:space="preserve">                                        </w:t>
      </w:r>
      <w:r w:rsidR="002A03E0" w:rsidRPr="001A4AA7">
        <w:rPr>
          <w:rFonts w:ascii="Bookman Old Style" w:hAnsi="Bookman Old Style" w:cs="Times New Roman"/>
          <w:sz w:val="24"/>
          <w:szCs w:val="24"/>
        </w:rPr>
        <w:t xml:space="preserve">    </w:t>
      </w:r>
      <w:r w:rsidR="00F07435" w:rsidRPr="001A4AA7">
        <w:rPr>
          <w:rFonts w:ascii="Bookman Old Style" w:hAnsi="Bookman Old Style" w:cs="Times New Roman"/>
          <w:sz w:val="24"/>
          <w:szCs w:val="24"/>
        </w:rPr>
        <w:t xml:space="preserve">   </w:t>
      </w:r>
      <w:r w:rsidR="002A03E0" w:rsidRPr="001A4AA7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1A4AA7">
        <w:rPr>
          <w:rFonts w:ascii="Bookman Old Style" w:hAnsi="Bookman Old Style" w:cs="Times New Roman"/>
          <w:b/>
          <w:sz w:val="24"/>
          <w:szCs w:val="24"/>
        </w:rPr>
        <w:t>4 Marks)</w:t>
      </w:r>
    </w:p>
    <w:p w:rsidR="00200944" w:rsidRPr="00E27103" w:rsidRDefault="001A4AA7" w:rsidP="00200944">
      <w:p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200944" w:rsidRPr="00E27103">
        <w:rPr>
          <w:rFonts w:ascii="Bookman Old Style" w:hAnsi="Bookman Old Style" w:cs="Times New Roman"/>
          <w:sz w:val="24"/>
          <w:szCs w:val="24"/>
        </w:rPr>
        <w:t>a. 3Mb = ................Bytes</w:t>
      </w:r>
    </w:p>
    <w:p w:rsidR="00200944" w:rsidRPr="00E27103" w:rsidRDefault="001A4AA7" w:rsidP="00200944">
      <w:pPr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200944" w:rsidRPr="00E27103">
        <w:rPr>
          <w:rFonts w:ascii="Bookman Old Style" w:hAnsi="Bookman Old Style" w:cs="Times New Roman"/>
          <w:sz w:val="24"/>
          <w:szCs w:val="24"/>
        </w:rPr>
        <w:t>b. 200000bytes = ...........Kb</w:t>
      </w:r>
    </w:p>
    <w:p w:rsidR="00826423" w:rsidRPr="00E27103" w:rsidRDefault="00826423" w:rsidP="00826423">
      <w:pPr>
        <w:pStyle w:val="ListParagraph"/>
        <w:tabs>
          <w:tab w:val="left" w:pos="1722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826423" w:rsidRPr="00E27103" w:rsidRDefault="00826423" w:rsidP="0082642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The Table below contains details of students. Use it to answer the questions that follow: </w:t>
      </w:r>
      <w:r w:rsidR="00F07435" w:rsidRPr="00E2710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</w:t>
      </w:r>
      <w:r w:rsidR="002A03E0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2A03E0">
        <w:rPr>
          <w:rFonts w:ascii="Bookman Old Style" w:hAnsi="Bookman Old Style" w:cs="Times New Roman"/>
          <w:b/>
          <w:sz w:val="24"/>
          <w:szCs w:val="24"/>
        </w:rPr>
        <w:t>(</w:t>
      </w:r>
      <w:r w:rsidR="00F07435" w:rsidRPr="00E27103">
        <w:rPr>
          <w:rFonts w:ascii="Bookman Old Style" w:hAnsi="Bookman Old Style" w:cs="Times New Roman"/>
          <w:b/>
          <w:sz w:val="24"/>
          <w:szCs w:val="24"/>
        </w:rPr>
        <w:t>6 Marks)</w:t>
      </w:r>
    </w:p>
    <w:p w:rsidR="00BA233A" w:rsidRPr="00E27103" w:rsidRDefault="00BA233A" w:rsidP="00BA233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Style w:val="TableGrid"/>
        <w:tblW w:w="0" w:type="auto"/>
        <w:tblInd w:w="360" w:type="dxa"/>
        <w:tblLook w:val="04A0"/>
      </w:tblPr>
      <w:tblGrid>
        <w:gridCol w:w="2380"/>
        <w:gridCol w:w="2257"/>
        <w:gridCol w:w="2296"/>
        <w:gridCol w:w="2283"/>
      </w:tblGrid>
      <w:tr w:rsidR="00E27103" w:rsidRPr="00E27103" w:rsidTr="00AC0334"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 xml:space="preserve">ICT 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 xml:space="preserve">General 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Total marks</w:t>
            </w:r>
          </w:p>
        </w:tc>
      </w:tr>
      <w:tr w:rsidR="00E27103" w:rsidRPr="00E27103" w:rsidTr="00AC0334"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Hakizimana</w:t>
            </w:r>
            <w:proofErr w:type="spellEnd"/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81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159</w:t>
            </w:r>
          </w:p>
        </w:tc>
      </w:tr>
      <w:tr w:rsidR="00E27103" w:rsidRPr="00E27103" w:rsidTr="00AC0334"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Dukuzumuremyi</w:t>
            </w:r>
            <w:proofErr w:type="spellEnd"/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155</w:t>
            </w:r>
          </w:p>
        </w:tc>
      </w:tr>
      <w:tr w:rsidR="00E27103" w:rsidRPr="00E27103" w:rsidTr="00AC0334"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Kamali</w:t>
            </w:r>
            <w:proofErr w:type="spellEnd"/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54</w:t>
            </w:r>
          </w:p>
        </w:tc>
        <w:tc>
          <w:tcPr>
            <w:tcW w:w="2394" w:type="dxa"/>
          </w:tcPr>
          <w:p w:rsidR="00826423" w:rsidRPr="00E27103" w:rsidRDefault="00826423" w:rsidP="00AC0334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7103">
              <w:rPr>
                <w:rFonts w:ascii="Bookman Old Style" w:hAnsi="Bookman Old Style" w:cs="Times New Roman"/>
                <w:sz w:val="24"/>
                <w:szCs w:val="24"/>
              </w:rPr>
              <w:t>122</w:t>
            </w:r>
          </w:p>
        </w:tc>
      </w:tr>
    </w:tbl>
    <w:p w:rsidR="00826423" w:rsidRPr="00E27103" w:rsidRDefault="00826423" w:rsidP="00826423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826423" w:rsidRPr="00E27103" w:rsidRDefault="00826423" w:rsidP="00826423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826423" w:rsidRPr="00E27103" w:rsidRDefault="00826423" w:rsidP="0082642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write the formula to Calculate the total marks for </w:t>
      </w:r>
      <w:proofErr w:type="spellStart"/>
      <w:r w:rsidRPr="00E27103">
        <w:rPr>
          <w:rFonts w:ascii="Bookman Old Style" w:hAnsi="Bookman Old Style" w:cs="Times New Roman"/>
          <w:sz w:val="24"/>
          <w:szCs w:val="24"/>
        </w:rPr>
        <w:t>Kamali</w:t>
      </w:r>
      <w:proofErr w:type="spellEnd"/>
      <w:r w:rsidRPr="00E27103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826423" w:rsidRPr="00E27103" w:rsidRDefault="00826423" w:rsidP="0082642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write the formula to The mean for ICT </w:t>
      </w:r>
    </w:p>
    <w:p w:rsidR="00826423" w:rsidRPr="00E27103" w:rsidRDefault="00826423" w:rsidP="0082642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 Give the name of the cell containing ICT marks for </w:t>
      </w:r>
      <w:proofErr w:type="spellStart"/>
      <w:proofErr w:type="gramStart"/>
      <w:r w:rsidRPr="00E27103">
        <w:rPr>
          <w:rFonts w:ascii="Bookman Old Style" w:hAnsi="Bookman Old Style" w:cs="Times New Roman"/>
          <w:sz w:val="24"/>
          <w:szCs w:val="24"/>
        </w:rPr>
        <w:t>Dukuzumuremyi</w:t>
      </w:r>
      <w:proofErr w:type="spellEnd"/>
      <w:r w:rsidRPr="00E27103">
        <w:rPr>
          <w:rFonts w:ascii="Bookman Old Style" w:hAnsi="Bookman Old Style" w:cs="Times New Roman"/>
          <w:sz w:val="24"/>
          <w:szCs w:val="24"/>
        </w:rPr>
        <w:t xml:space="preserve">  given</w:t>
      </w:r>
      <w:proofErr w:type="gramEnd"/>
      <w:r w:rsidRPr="00E27103">
        <w:rPr>
          <w:rFonts w:ascii="Bookman Old Style" w:hAnsi="Bookman Old Style" w:cs="Times New Roman"/>
          <w:sz w:val="24"/>
          <w:szCs w:val="24"/>
        </w:rPr>
        <w:t xml:space="preserve"> that A1 is the cell containing Name. </w:t>
      </w:r>
    </w:p>
    <w:p w:rsidR="00E06BB1" w:rsidRPr="00E27103" w:rsidRDefault="00E06BB1" w:rsidP="00E06BB1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E06BB1" w:rsidRPr="00E27103" w:rsidRDefault="00E06BB1" w:rsidP="00E06BB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 </w:t>
      </w:r>
      <w:r w:rsidR="00BA233A" w:rsidRPr="00E27103">
        <w:rPr>
          <w:rFonts w:ascii="Bookman Old Style" w:hAnsi="Bookman Old Style" w:cs="Times New Roman"/>
          <w:sz w:val="24"/>
          <w:szCs w:val="24"/>
        </w:rPr>
        <w:t>State Three</w:t>
      </w:r>
      <w:r w:rsidRPr="00E27103">
        <w:rPr>
          <w:rFonts w:ascii="Bookman Old Style" w:hAnsi="Bookman Old Style" w:cs="Times New Roman"/>
          <w:sz w:val="24"/>
          <w:szCs w:val="24"/>
        </w:rPr>
        <w:t xml:space="preserve"> roles of a spreadsheet program.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F07435" w:rsidRPr="00E27103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FA56CD" w:rsidRPr="00E27103">
        <w:rPr>
          <w:rFonts w:ascii="Bookman Old Style" w:hAnsi="Bookman Old Style" w:cs="Times New Roman"/>
          <w:sz w:val="24"/>
          <w:szCs w:val="24"/>
        </w:rPr>
        <w:t xml:space="preserve"> </w:t>
      </w:r>
      <w:r w:rsidR="00F07435" w:rsidRPr="00E27103">
        <w:rPr>
          <w:rFonts w:ascii="Bookman Old Style" w:hAnsi="Bookman Old Style" w:cs="Times New Roman"/>
          <w:b/>
          <w:sz w:val="24"/>
          <w:szCs w:val="24"/>
        </w:rPr>
        <w:t>(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6 Marks)</w:t>
      </w:r>
    </w:p>
    <w:p w:rsidR="005830DF" w:rsidRPr="00E27103" w:rsidRDefault="005830DF" w:rsidP="005830D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What are The steps followed when creating a map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</w:t>
      </w:r>
      <w:r w:rsidR="00FA56CD" w:rsidRPr="00E27103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>( 5 Marks)</w:t>
      </w:r>
    </w:p>
    <w:p w:rsidR="00EF7171" w:rsidRPr="00E27103" w:rsidRDefault="00EF7171" w:rsidP="00EF7171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FA56CD" w:rsidRPr="00E27103" w:rsidRDefault="005639C5" w:rsidP="005639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GoudyOldStyleT-Bold"/>
          <w:bCs/>
          <w:sz w:val="24"/>
          <w:szCs w:val="24"/>
        </w:rPr>
      </w:pPr>
      <w:r w:rsidRPr="00E27103">
        <w:rPr>
          <w:rFonts w:ascii="Bookman Old Style" w:hAnsi="Bookman Old Style" w:cs="GoudyOldStyleT-Bold"/>
          <w:b/>
          <w:bCs/>
          <w:sz w:val="24"/>
          <w:szCs w:val="24"/>
        </w:rPr>
        <w:t xml:space="preserve"> </w:t>
      </w:r>
      <w:r w:rsidRPr="00E27103">
        <w:rPr>
          <w:rFonts w:ascii="Bookman Old Style" w:hAnsi="Bookman Old Style" w:cs="GoudyOldStyleT-Bold"/>
          <w:bCs/>
          <w:sz w:val="24"/>
          <w:szCs w:val="24"/>
        </w:rPr>
        <w:t>Give three types of devices tha</w:t>
      </w:r>
      <w:r w:rsidR="00FA56CD" w:rsidRPr="00E27103">
        <w:rPr>
          <w:rFonts w:ascii="Bookman Old Style" w:hAnsi="Bookman Old Style" w:cs="GoudyOldStyleT-Bold"/>
          <w:bCs/>
          <w:sz w:val="24"/>
          <w:szCs w:val="24"/>
        </w:rPr>
        <w:t>t can be connected in a network</w:t>
      </w:r>
    </w:p>
    <w:p w:rsidR="00B758D2" w:rsidRDefault="00FA56CD" w:rsidP="00FA56C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Bookman Old Style" w:hAnsi="Bookman Old Style" w:cs="GoudyOldStyleT-Bold"/>
          <w:bCs/>
          <w:sz w:val="24"/>
          <w:szCs w:val="24"/>
        </w:rPr>
      </w:pPr>
      <w:r w:rsidRPr="00E27103">
        <w:rPr>
          <w:rFonts w:ascii="Bookman Old Style" w:hAnsi="Bookman Old Style" w:cs="GoudyOldStyleT-Bold"/>
          <w:bCs/>
          <w:sz w:val="24"/>
          <w:szCs w:val="24"/>
        </w:rPr>
        <w:t xml:space="preserve">     </w:t>
      </w:r>
    </w:p>
    <w:p w:rsidR="005639C5" w:rsidRPr="002A03E0" w:rsidRDefault="00FA56CD" w:rsidP="002A03E0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Bookman Old Style" w:hAnsi="Bookman Old Style" w:cs="GoudyOldStyleT-Bold"/>
          <w:bCs/>
          <w:sz w:val="24"/>
          <w:szCs w:val="24"/>
        </w:rPr>
      </w:pPr>
      <w:r w:rsidRPr="00E27103">
        <w:rPr>
          <w:rFonts w:ascii="Bookman Old Style" w:hAnsi="Bookman Old Style" w:cs="GoudyOldStyleT-Bold"/>
          <w:bCs/>
          <w:sz w:val="24"/>
          <w:szCs w:val="24"/>
        </w:rPr>
        <w:t xml:space="preserve">    </w:t>
      </w:r>
      <w:r w:rsidR="002A03E0">
        <w:rPr>
          <w:rFonts w:ascii="Bookman Old Style" w:hAnsi="Bookman Old Style" w:cs="GoudyOldStyleT-Bold"/>
          <w:bCs/>
          <w:sz w:val="24"/>
          <w:szCs w:val="24"/>
        </w:rPr>
        <w:t xml:space="preserve">              </w:t>
      </w:r>
      <w:r w:rsidRPr="00E27103">
        <w:rPr>
          <w:rFonts w:ascii="Bookman Old Style" w:hAnsi="Bookman Old Style" w:cs="GoudyOldStyleT-Bold"/>
          <w:bCs/>
          <w:sz w:val="24"/>
          <w:szCs w:val="24"/>
        </w:rPr>
        <w:t xml:space="preserve">                                                            </w:t>
      </w:r>
      <w:r w:rsidR="00B758D2">
        <w:rPr>
          <w:rFonts w:ascii="Bookman Old Style" w:hAnsi="Bookman Old Style" w:cs="GoudyOldStyleT-Bold"/>
          <w:bCs/>
          <w:sz w:val="24"/>
          <w:szCs w:val="24"/>
        </w:rPr>
        <w:t xml:space="preserve">               </w:t>
      </w:r>
      <w:r w:rsidR="002A03E0">
        <w:rPr>
          <w:rFonts w:ascii="Bookman Old Style" w:hAnsi="Bookman Old Style" w:cs="GoudyOldStyleT-Bold"/>
          <w:bCs/>
          <w:sz w:val="24"/>
          <w:szCs w:val="24"/>
        </w:rPr>
        <w:t xml:space="preserve">  </w:t>
      </w:r>
      <w:r w:rsidR="00B758D2">
        <w:rPr>
          <w:rFonts w:ascii="Bookman Old Style" w:hAnsi="Bookman Old Style" w:cs="GoudyOldStyleT-Bold"/>
          <w:bCs/>
          <w:sz w:val="24"/>
          <w:szCs w:val="24"/>
        </w:rPr>
        <w:t xml:space="preserve"> </w:t>
      </w:r>
      <w:r w:rsidR="002A03E0">
        <w:rPr>
          <w:rFonts w:ascii="Bookman Old Style" w:hAnsi="Bookman Old Style" w:cs="GoudyOldStyleT-Bold"/>
          <w:bCs/>
          <w:sz w:val="24"/>
          <w:szCs w:val="24"/>
        </w:rPr>
        <w:t xml:space="preserve">   </w:t>
      </w:r>
      <w:r w:rsidRPr="00E27103">
        <w:rPr>
          <w:rFonts w:ascii="Bookman Old Style" w:hAnsi="Bookman Old Style" w:cs="GoudyOldStyleT-Bold"/>
          <w:bCs/>
          <w:sz w:val="24"/>
          <w:szCs w:val="24"/>
        </w:rPr>
        <w:t xml:space="preserve"> </w:t>
      </w:r>
      <w:r w:rsidRPr="00E27103">
        <w:rPr>
          <w:rFonts w:ascii="Bookman Old Style" w:hAnsi="Bookman Old Style" w:cs="Times New Roman"/>
          <w:b/>
          <w:sz w:val="24"/>
          <w:szCs w:val="24"/>
        </w:rPr>
        <w:t>(</w:t>
      </w:r>
      <w:r w:rsidR="005639C5" w:rsidRPr="00E27103">
        <w:rPr>
          <w:rFonts w:ascii="Bookman Old Style" w:hAnsi="Bookman Old Style" w:cs="Times New Roman"/>
          <w:b/>
          <w:sz w:val="24"/>
          <w:szCs w:val="24"/>
        </w:rPr>
        <w:t>5 Marks)</w:t>
      </w:r>
    </w:p>
    <w:p w:rsidR="00EF7171" w:rsidRPr="00E27103" w:rsidRDefault="00EF7171" w:rsidP="005639C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Bookman Old Style" w:hAnsi="Bookman Old Style" w:cs="Times New Roman"/>
          <w:sz w:val="24"/>
          <w:szCs w:val="24"/>
        </w:rPr>
      </w:pPr>
    </w:p>
    <w:p w:rsidR="00FA56CD" w:rsidRPr="00E27103" w:rsidRDefault="00EF7171" w:rsidP="00EF717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Explain the use of each of the following spreadsheet functions: 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EF7171" w:rsidRPr="00E27103" w:rsidRDefault="00FA56CD" w:rsidP="00FA56CD">
      <w:pPr>
        <w:pStyle w:val="ListParagraph"/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2A03E0">
        <w:rPr>
          <w:rFonts w:ascii="Bookman Old Style" w:hAnsi="Bookman Old Style" w:cs="Times New Roman"/>
          <w:sz w:val="24"/>
          <w:szCs w:val="24"/>
        </w:rPr>
        <w:t xml:space="preserve">    </w:t>
      </w:r>
      <w:r w:rsidR="00BA233A" w:rsidRPr="00E27103">
        <w:rPr>
          <w:rFonts w:ascii="Bookman Old Style" w:hAnsi="Bookman Old Style" w:cs="Times New Roman"/>
          <w:sz w:val="24"/>
          <w:szCs w:val="24"/>
        </w:rPr>
        <w:t xml:space="preserve"> </w:t>
      </w:r>
      <w:r w:rsidRPr="00E27103">
        <w:rPr>
          <w:rFonts w:ascii="Bookman Old Style" w:hAnsi="Bookman Old Style" w:cs="Times New Roman"/>
          <w:b/>
          <w:sz w:val="24"/>
          <w:szCs w:val="24"/>
        </w:rPr>
        <w:t>(</w:t>
      </w:r>
      <w:r w:rsidR="005650EF" w:rsidRPr="00E27103">
        <w:rPr>
          <w:rFonts w:ascii="Bookman Old Style" w:hAnsi="Bookman Old Style" w:cs="Times New Roman"/>
          <w:b/>
          <w:sz w:val="24"/>
          <w:szCs w:val="24"/>
        </w:rPr>
        <w:t>10</w:t>
      </w:r>
      <w:r w:rsidR="00BA233A" w:rsidRPr="00E27103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EF7171" w:rsidRPr="00E27103" w:rsidRDefault="00EF7171" w:rsidP="00EF7171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(a) Average</w:t>
      </w:r>
    </w:p>
    <w:p w:rsidR="00EF7171" w:rsidRPr="00E27103" w:rsidRDefault="00EF7171" w:rsidP="00EF7171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(b) Odd</w:t>
      </w:r>
    </w:p>
    <w:p w:rsidR="00EF7171" w:rsidRPr="00E27103" w:rsidRDefault="00EF7171" w:rsidP="00EF7171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(c) Round</w:t>
      </w:r>
    </w:p>
    <w:p w:rsidR="00EF7171" w:rsidRPr="00E27103" w:rsidRDefault="00EF7171" w:rsidP="002A03E0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>(d) Max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89"/>
      </w:tblGrid>
      <w:tr w:rsidR="00E27103" w:rsidRPr="00E27103" w:rsidTr="002A03E0">
        <w:trPr>
          <w:trHeight w:val="126"/>
        </w:trPr>
        <w:tc>
          <w:tcPr>
            <w:tcW w:w="9289" w:type="dxa"/>
          </w:tcPr>
          <w:p w:rsidR="00BA233A" w:rsidRPr="00E27103" w:rsidRDefault="00BA233A" w:rsidP="00AC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E27103" w:rsidRPr="00E27103" w:rsidRDefault="00BA233A" w:rsidP="00BA23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chin"/>
                <w:sz w:val="24"/>
                <w:szCs w:val="24"/>
              </w:rPr>
            </w:pPr>
            <w:r w:rsidRPr="00E27103">
              <w:rPr>
                <w:rFonts w:ascii="Bookman Old Style" w:hAnsi="Bookman Old Style" w:cs="Cochin"/>
                <w:sz w:val="24"/>
                <w:szCs w:val="24"/>
              </w:rPr>
              <w:t xml:space="preserve"> State five importance of mobile banking</w:t>
            </w:r>
            <w:r w:rsidR="00E0287C" w:rsidRPr="00E27103">
              <w:rPr>
                <w:rFonts w:ascii="Bookman Old Style" w:hAnsi="Bookman Old Style" w:cs="Cochin"/>
                <w:sz w:val="24"/>
                <w:szCs w:val="24"/>
              </w:rPr>
              <w:t xml:space="preserve"> in society</w:t>
            </w:r>
            <w:r w:rsidR="00E27103" w:rsidRPr="00E27103">
              <w:rPr>
                <w:rFonts w:ascii="Bookman Old Style" w:hAnsi="Bookman Old Style" w:cs="Cochin"/>
                <w:sz w:val="24"/>
                <w:szCs w:val="24"/>
              </w:rPr>
              <w:t>.</w:t>
            </w:r>
            <w:r w:rsidR="005650EF" w:rsidRPr="00E27103">
              <w:rPr>
                <w:rFonts w:ascii="Bookman Old Style" w:hAnsi="Bookman Old Style" w:cs="Cochin"/>
                <w:sz w:val="24"/>
                <w:szCs w:val="24"/>
              </w:rPr>
              <w:t xml:space="preserve">        </w:t>
            </w:r>
          </w:p>
          <w:p w:rsidR="00BA233A" w:rsidRPr="00E27103" w:rsidRDefault="00E27103" w:rsidP="00E271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Bookman Old Style" w:hAnsi="Bookman Old Style" w:cs="Cochin"/>
                <w:sz w:val="24"/>
                <w:szCs w:val="24"/>
              </w:rPr>
            </w:pPr>
            <w:r w:rsidRPr="00E27103">
              <w:rPr>
                <w:rFonts w:ascii="Bookman Old Style" w:hAnsi="Bookman Old Style" w:cs="Cochin"/>
                <w:sz w:val="24"/>
                <w:szCs w:val="24"/>
              </w:rPr>
              <w:t xml:space="preserve">                                                                 </w:t>
            </w:r>
            <w:r w:rsidR="005650EF" w:rsidRPr="00E27103">
              <w:rPr>
                <w:rFonts w:ascii="Bookman Old Style" w:hAnsi="Bookman Old Style" w:cs="Cochin"/>
                <w:sz w:val="24"/>
                <w:szCs w:val="24"/>
              </w:rPr>
              <w:t xml:space="preserve">         </w:t>
            </w:r>
            <w:r w:rsidR="002A03E0">
              <w:rPr>
                <w:rFonts w:ascii="Bookman Old Style" w:hAnsi="Bookman Old Style" w:cs="Cochin"/>
                <w:sz w:val="24"/>
                <w:szCs w:val="24"/>
              </w:rPr>
              <w:t xml:space="preserve"> </w:t>
            </w:r>
            <w:r w:rsidR="005650EF" w:rsidRPr="00E27103">
              <w:rPr>
                <w:rFonts w:ascii="Bookman Old Style" w:hAnsi="Bookman Old Style" w:cs="Cochin"/>
                <w:sz w:val="24"/>
                <w:szCs w:val="24"/>
              </w:rPr>
              <w:t xml:space="preserve"> </w:t>
            </w:r>
            <w:r w:rsidRPr="00E27103">
              <w:rPr>
                <w:rFonts w:ascii="Bookman Old Style" w:hAnsi="Bookman Old Style" w:cs="Cochin"/>
                <w:sz w:val="24"/>
                <w:szCs w:val="24"/>
              </w:rPr>
              <w:t xml:space="preserve">  </w:t>
            </w:r>
            <w:r w:rsidR="002A03E0">
              <w:rPr>
                <w:rFonts w:ascii="Bookman Old Style" w:hAnsi="Bookman Old Style" w:cs="Cochin"/>
                <w:sz w:val="24"/>
                <w:szCs w:val="24"/>
              </w:rPr>
              <w:t xml:space="preserve">                </w:t>
            </w:r>
            <w:r w:rsidRPr="00E27103">
              <w:rPr>
                <w:rFonts w:ascii="Bookman Old Style" w:hAnsi="Bookman Old Style" w:cs="Cochin"/>
                <w:sz w:val="24"/>
                <w:szCs w:val="24"/>
              </w:rPr>
              <w:t xml:space="preserve"> </w:t>
            </w:r>
            <w:r w:rsidRPr="00E27103">
              <w:rPr>
                <w:rFonts w:ascii="Bookman Old Style" w:hAnsi="Bookman Old Style" w:cs="Times New Roman"/>
                <w:b/>
                <w:sz w:val="24"/>
                <w:szCs w:val="24"/>
              </w:rPr>
              <w:t>(</w:t>
            </w:r>
            <w:r w:rsidR="005650EF" w:rsidRPr="00E27103">
              <w:rPr>
                <w:rFonts w:ascii="Bookman Old Style" w:hAnsi="Bookman Old Style" w:cs="Times New Roman"/>
                <w:b/>
                <w:sz w:val="24"/>
                <w:szCs w:val="24"/>
              </w:rPr>
              <w:t>10 Marks)</w:t>
            </w:r>
          </w:p>
          <w:p w:rsidR="00BA233A" w:rsidRPr="00E27103" w:rsidRDefault="00BA233A" w:rsidP="00AC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chin"/>
                <w:sz w:val="24"/>
                <w:szCs w:val="24"/>
              </w:rPr>
            </w:pPr>
          </w:p>
        </w:tc>
      </w:tr>
    </w:tbl>
    <w:p w:rsidR="001A4AA7" w:rsidRDefault="00F311CE" w:rsidP="00F311CE">
      <w:pPr>
        <w:pStyle w:val="Default"/>
        <w:numPr>
          <w:ilvl w:val="0"/>
          <w:numId w:val="3"/>
        </w:numPr>
        <w:rPr>
          <w:rFonts w:ascii="Bookman Old Style" w:hAnsi="Bookman Old Style" w:cs="Cochin"/>
          <w:color w:val="auto"/>
        </w:rPr>
      </w:pPr>
      <w:r w:rsidRPr="00E27103">
        <w:rPr>
          <w:rFonts w:ascii="Bookman Old Style" w:hAnsi="Bookman Old Style" w:cs="Perpetua"/>
          <w:color w:val="auto"/>
        </w:rPr>
        <w:t xml:space="preserve">The following are </w:t>
      </w:r>
      <w:r w:rsidRPr="00E27103">
        <w:rPr>
          <w:rFonts w:ascii="Bookman Old Style" w:hAnsi="Bookman Old Style" w:cstheme="minorBidi"/>
          <w:color w:val="auto"/>
        </w:rPr>
        <w:t xml:space="preserve">commands under the </w:t>
      </w:r>
      <w:r w:rsidRPr="004A354C">
        <w:rPr>
          <w:rFonts w:ascii="Bookman Old Style" w:hAnsi="Bookman Old Style" w:cs="Cochin"/>
          <w:bCs/>
          <w:color w:val="auto"/>
        </w:rPr>
        <w:t>Operators</w:t>
      </w:r>
      <w:r w:rsidRPr="00E27103">
        <w:rPr>
          <w:rFonts w:ascii="Bookman Old Style" w:hAnsi="Bookman Old Style" w:cs="Cochin"/>
          <w:b/>
          <w:bCs/>
          <w:color w:val="auto"/>
        </w:rPr>
        <w:t xml:space="preserve"> </w:t>
      </w:r>
      <w:r w:rsidRPr="00E27103">
        <w:rPr>
          <w:rFonts w:ascii="Bookman Old Style" w:hAnsi="Bookman Old Style" w:cs="Cochin"/>
          <w:color w:val="auto"/>
        </w:rPr>
        <w:t xml:space="preserve">block palette explain </w:t>
      </w:r>
      <w:r w:rsidR="001A4AA7">
        <w:rPr>
          <w:rFonts w:ascii="Bookman Old Style" w:hAnsi="Bookman Old Style" w:cs="Cochin"/>
          <w:color w:val="auto"/>
        </w:rPr>
        <w:t xml:space="preserve">  </w:t>
      </w:r>
    </w:p>
    <w:p w:rsidR="001A4AA7" w:rsidRDefault="001A4AA7" w:rsidP="001A4AA7">
      <w:pPr>
        <w:pStyle w:val="Default"/>
        <w:ind w:left="450"/>
        <w:rPr>
          <w:rFonts w:ascii="Bookman Old Style" w:hAnsi="Bookman Old Style" w:cs="Cochin"/>
          <w:color w:val="auto"/>
        </w:rPr>
      </w:pPr>
    </w:p>
    <w:p w:rsidR="00F311CE" w:rsidRPr="00E27103" w:rsidRDefault="001A4AA7" w:rsidP="001A4AA7">
      <w:pPr>
        <w:pStyle w:val="Default"/>
        <w:ind w:left="450"/>
        <w:rPr>
          <w:rFonts w:ascii="Bookman Old Style" w:hAnsi="Bookman Old Style" w:cs="Cochin"/>
          <w:color w:val="auto"/>
        </w:rPr>
      </w:pPr>
      <w:r>
        <w:rPr>
          <w:rFonts w:ascii="Bookman Old Style" w:hAnsi="Bookman Old Style" w:cs="Cochin"/>
          <w:color w:val="auto"/>
        </w:rPr>
        <w:t xml:space="preserve">    </w:t>
      </w:r>
      <w:proofErr w:type="gramStart"/>
      <w:r w:rsidR="00F311CE" w:rsidRPr="00E27103">
        <w:rPr>
          <w:rFonts w:ascii="Bookman Old Style" w:hAnsi="Bookman Old Style" w:cs="Cochin"/>
          <w:color w:val="auto"/>
        </w:rPr>
        <w:t>the</w:t>
      </w:r>
      <w:proofErr w:type="gramEnd"/>
      <w:r w:rsidR="00F311CE" w:rsidRPr="00E27103">
        <w:rPr>
          <w:rFonts w:ascii="Bookman Old Style" w:hAnsi="Bookman Old Style" w:cs="Cochin"/>
          <w:color w:val="auto"/>
        </w:rPr>
        <w:t xml:space="preserve"> function of each </w:t>
      </w:r>
      <w:r w:rsidR="005650EF" w:rsidRPr="00E27103">
        <w:rPr>
          <w:rFonts w:ascii="Bookman Old Style" w:hAnsi="Bookman Old Style" w:cs="Cochin"/>
          <w:color w:val="auto"/>
        </w:rPr>
        <w:t xml:space="preserve">            </w:t>
      </w:r>
      <w:r w:rsidR="00E27103" w:rsidRPr="00E27103">
        <w:rPr>
          <w:rFonts w:ascii="Bookman Old Style" w:hAnsi="Bookman Old Style" w:cs="Cochin"/>
          <w:color w:val="auto"/>
        </w:rPr>
        <w:t xml:space="preserve">      </w:t>
      </w:r>
      <w:r w:rsidR="005650EF" w:rsidRPr="00E27103">
        <w:rPr>
          <w:rFonts w:ascii="Bookman Old Style" w:hAnsi="Bookman Old Style" w:cs="Cochin"/>
          <w:color w:val="auto"/>
        </w:rPr>
        <w:t xml:space="preserve">                                </w:t>
      </w:r>
      <w:r>
        <w:rPr>
          <w:rFonts w:ascii="Bookman Old Style" w:hAnsi="Bookman Old Style" w:cs="Cochin"/>
          <w:color w:val="auto"/>
        </w:rPr>
        <w:t xml:space="preserve">            </w:t>
      </w:r>
      <w:r w:rsidR="005650EF" w:rsidRPr="00E27103">
        <w:rPr>
          <w:rFonts w:ascii="Bookman Old Style" w:hAnsi="Bookman Old Style" w:cs="Times New Roman"/>
          <w:b/>
          <w:color w:val="auto"/>
        </w:rPr>
        <w:t>( 10 Marks)</w:t>
      </w:r>
    </w:p>
    <w:p w:rsidR="00F311CE" w:rsidRPr="00E27103" w:rsidRDefault="00F311CE" w:rsidP="00F311C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Perpetua"/>
          <w:sz w:val="24"/>
          <w:szCs w:val="24"/>
        </w:rPr>
      </w:pPr>
    </w:p>
    <w:p w:rsidR="00F311CE" w:rsidRPr="00E27103" w:rsidRDefault="00F311CE" w:rsidP="00F311CE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Bookman Old Style" w:hAnsi="Bookman Old Style" w:cs="Cochin"/>
          <w:sz w:val="24"/>
          <w:szCs w:val="24"/>
        </w:rPr>
      </w:pPr>
      <w:r w:rsidRPr="004A354C">
        <w:rPr>
          <w:rFonts w:ascii="Bookman Old Style" w:hAnsi="Bookman Old Style"/>
          <w:bCs/>
          <w:sz w:val="24"/>
          <w:szCs w:val="24"/>
        </w:rPr>
        <w:t>1</w:t>
      </w:r>
      <w:r w:rsidRPr="00E27103">
        <w:rPr>
          <w:rFonts w:ascii="Bookman Old Style" w:hAnsi="Bookman Old Style"/>
          <w:b/>
          <w:bCs/>
          <w:sz w:val="24"/>
          <w:szCs w:val="24"/>
        </w:rPr>
        <w:t xml:space="preserve"> ( ) &lt; ( )</w:t>
      </w:r>
      <w:r w:rsidR="002A03E0">
        <w:rPr>
          <w:rFonts w:ascii="Bookman Old Style" w:hAnsi="Bookman Old Style" w:cs="Cochin"/>
          <w:sz w:val="24"/>
          <w:szCs w:val="24"/>
        </w:rPr>
        <w:t xml:space="preserve">: </w:t>
      </w:r>
      <w:r w:rsidRPr="00E27103">
        <w:rPr>
          <w:rFonts w:ascii="Bookman Old Style" w:hAnsi="Bookman Old Style" w:cs="Cochin"/>
          <w:sz w:val="24"/>
          <w:szCs w:val="24"/>
        </w:rPr>
        <w:t xml:space="preserve"> </w:t>
      </w:r>
    </w:p>
    <w:p w:rsidR="00F311CE" w:rsidRPr="00E27103" w:rsidRDefault="00F311CE" w:rsidP="00F311CE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Bookman Old Style" w:hAnsi="Bookman Old Style" w:cs="Cochin"/>
          <w:sz w:val="24"/>
          <w:szCs w:val="24"/>
        </w:rPr>
      </w:pPr>
      <w:r w:rsidRPr="00E27103">
        <w:rPr>
          <w:rFonts w:ascii="Bookman Old Style" w:hAnsi="Bookman Old Style" w:cs="Cochin"/>
          <w:sz w:val="24"/>
          <w:szCs w:val="24"/>
        </w:rPr>
        <w:t xml:space="preserve">2 </w:t>
      </w:r>
      <w:r w:rsidRPr="00E27103">
        <w:rPr>
          <w:rFonts w:ascii="Bookman Old Style" w:hAnsi="Bookman Old Style" w:cs="Perpetua"/>
          <w:b/>
          <w:bCs/>
          <w:sz w:val="24"/>
          <w:szCs w:val="24"/>
        </w:rPr>
        <w:t>( ) = ( )</w:t>
      </w:r>
      <w:r w:rsidR="002A03E0">
        <w:rPr>
          <w:rFonts w:ascii="Bookman Old Style" w:hAnsi="Bookman Old Style" w:cs="Cochin"/>
          <w:sz w:val="24"/>
          <w:szCs w:val="24"/>
        </w:rPr>
        <w:t>:</w:t>
      </w:r>
    </w:p>
    <w:p w:rsidR="00F311CE" w:rsidRPr="00E27103" w:rsidRDefault="00F311CE" w:rsidP="00F311CE">
      <w:pPr>
        <w:pStyle w:val="Default"/>
        <w:rPr>
          <w:rFonts w:ascii="Bookman Old Style" w:hAnsi="Bookman Old Style" w:cs="Cochin"/>
          <w:color w:val="auto"/>
        </w:rPr>
      </w:pPr>
      <w:r w:rsidRPr="00E27103">
        <w:rPr>
          <w:rFonts w:ascii="Bookman Old Style" w:hAnsi="Bookman Old Style" w:cs="Cochin"/>
          <w:color w:val="auto"/>
        </w:rPr>
        <w:t xml:space="preserve">3 </w:t>
      </w:r>
      <w:r w:rsidRPr="00E27103">
        <w:rPr>
          <w:rFonts w:ascii="Bookman Old Style" w:hAnsi="Bookman Old Style" w:cs="Perpetua"/>
          <w:b/>
          <w:bCs/>
          <w:color w:val="auto"/>
        </w:rPr>
        <w:t>( ) &gt; ( )</w:t>
      </w:r>
      <w:r w:rsidR="002A03E0">
        <w:rPr>
          <w:rFonts w:ascii="Bookman Old Style" w:hAnsi="Bookman Old Style" w:cs="Cochin"/>
          <w:color w:val="auto"/>
        </w:rPr>
        <w:t>:</w:t>
      </w:r>
    </w:p>
    <w:p w:rsidR="00F311CE" w:rsidRPr="00E27103" w:rsidRDefault="00F311CE" w:rsidP="00F311CE">
      <w:pPr>
        <w:autoSpaceDE w:val="0"/>
        <w:autoSpaceDN w:val="0"/>
        <w:adjustRightInd w:val="0"/>
        <w:spacing w:before="20" w:after="20" w:line="241" w:lineRule="atLeast"/>
        <w:jc w:val="both"/>
        <w:rPr>
          <w:rFonts w:ascii="Bookman Old Style" w:hAnsi="Bookman Old Style" w:cs="Cochin"/>
          <w:sz w:val="24"/>
          <w:szCs w:val="24"/>
        </w:rPr>
      </w:pPr>
      <w:r w:rsidRPr="00E27103">
        <w:rPr>
          <w:rFonts w:ascii="Bookman Old Style" w:hAnsi="Bookman Old Style" w:cs="Perpetua"/>
          <w:sz w:val="24"/>
          <w:szCs w:val="24"/>
        </w:rPr>
        <w:t xml:space="preserve">4 </w:t>
      </w:r>
      <w:r w:rsidRPr="00E27103">
        <w:rPr>
          <w:rFonts w:ascii="Bookman Old Style" w:hAnsi="Bookman Old Style"/>
          <w:b/>
          <w:bCs/>
          <w:sz w:val="24"/>
          <w:szCs w:val="24"/>
        </w:rPr>
        <w:t>Join ( ) ( )</w:t>
      </w:r>
      <w:r w:rsidR="002A03E0">
        <w:rPr>
          <w:rFonts w:ascii="Bookman Old Style" w:hAnsi="Bookman Old Style" w:cs="Cochin"/>
          <w:sz w:val="24"/>
          <w:szCs w:val="24"/>
        </w:rPr>
        <w:t>:</w:t>
      </w:r>
      <w:r w:rsidRPr="00E27103">
        <w:rPr>
          <w:rFonts w:ascii="Bookman Old Style" w:hAnsi="Bookman Old Style" w:cs="Cochin"/>
          <w:sz w:val="24"/>
          <w:szCs w:val="24"/>
        </w:rPr>
        <w:t xml:space="preserve"> </w:t>
      </w:r>
    </w:p>
    <w:p w:rsidR="00F311CE" w:rsidRPr="00E27103" w:rsidRDefault="00F311CE" w:rsidP="002A4608">
      <w:pPr>
        <w:pStyle w:val="Default"/>
        <w:numPr>
          <w:ilvl w:val="0"/>
          <w:numId w:val="13"/>
        </w:numPr>
        <w:rPr>
          <w:rFonts w:ascii="Bookman Old Style" w:hAnsi="Bookman Old Style" w:cs="Cochin"/>
          <w:color w:val="auto"/>
        </w:rPr>
      </w:pPr>
      <w:r w:rsidRPr="00E27103">
        <w:rPr>
          <w:rFonts w:ascii="Bookman Old Style" w:hAnsi="Bookman Old Style" w:cs="Perpetua"/>
          <w:b/>
          <w:bCs/>
          <w:color w:val="auto"/>
        </w:rPr>
        <w:t>( ) Mod ( )</w:t>
      </w:r>
      <w:r w:rsidR="002A03E0">
        <w:rPr>
          <w:rFonts w:ascii="Bookman Old Style" w:hAnsi="Bookman Old Style" w:cs="Cochin"/>
          <w:color w:val="auto"/>
        </w:rPr>
        <w:t>:</w:t>
      </w:r>
    </w:p>
    <w:p w:rsidR="00446202" w:rsidRPr="00E27103" w:rsidRDefault="00446202" w:rsidP="00491C52">
      <w:pPr>
        <w:rPr>
          <w:rFonts w:ascii="Bookman Old Style" w:hAnsi="Bookman Old Style"/>
          <w:sz w:val="24"/>
          <w:szCs w:val="24"/>
        </w:rPr>
      </w:pPr>
    </w:p>
    <w:p w:rsidR="00E27103" w:rsidRPr="00E27103" w:rsidRDefault="002A4608" w:rsidP="002A46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 List and name any 5 symbols that are used in formulas in spreadsheet:  </w:t>
      </w:r>
    </w:p>
    <w:p w:rsidR="002A4608" w:rsidRPr="00E27103" w:rsidRDefault="00E27103" w:rsidP="00E27103">
      <w:pPr>
        <w:pStyle w:val="ListParagraph"/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E2710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</w:t>
      </w:r>
      <w:r w:rsidR="002A4608" w:rsidRPr="00E27103">
        <w:rPr>
          <w:rFonts w:ascii="Bookman Old Style" w:hAnsi="Bookman Old Style" w:cs="Times New Roman"/>
          <w:sz w:val="24"/>
          <w:szCs w:val="24"/>
        </w:rPr>
        <w:t xml:space="preserve">   </w:t>
      </w:r>
      <w:r w:rsidRPr="00E27103">
        <w:rPr>
          <w:rFonts w:ascii="Bookman Old Style" w:hAnsi="Bookman Old Style" w:cs="Times New Roman"/>
          <w:sz w:val="24"/>
          <w:szCs w:val="24"/>
        </w:rPr>
        <w:t xml:space="preserve">   </w:t>
      </w:r>
      <w:r w:rsidRPr="00E27103"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</w:t>
      </w:r>
      <w:r w:rsidR="002A03E0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E27103">
        <w:rPr>
          <w:rFonts w:ascii="Bookman Old Style" w:hAnsi="Bookman Old Style" w:cs="Times New Roman"/>
          <w:b/>
          <w:sz w:val="24"/>
          <w:szCs w:val="24"/>
        </w:rPr>
        <w:t>(</w:t>
      </w:r>
      <w:r w:rsidR="002A4608" w:rsidRPr="00E27103">
        <w:rPr>
          <w:rFonts w:ascii="Bookman Old Style" w:hAnsi="Bookman Old Style" w:cs="Times New Roman"/>
          <w:b/>
          <w:sz w:val="24"/>
          <w:szCs w:val="24"/>
        </w:rPr>
        <w:t>10 Marks)</w:t>
      </w:r>
    </w:p>
    <w:p w:rsidR="002A4608" w:rsidRPr="00E27103" w:rsidRDefault="002A4608" w:rsidP="00491C52">
      <w:pPr>
        <w:rPr>
          <w:rFonts w:ascii="Bookman Old Style" w:hAnsi="Bookman Old Style"/>
          <w:sz w:val="24"/>
          <w:szCs w:val="24"/>
        </w:rPr>
      </w:pPr>
    </w:p>
    <w:sectPr w:rsidR="002A4608" w:rsidRPr="00E27103" w:rsidSect="00E0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arae BT">
    <w:altName w:val="Mirarae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OldStyle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chin">
    <w:altName w:val="Coc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6C4"/>
    <w:multiLevelType w:val="hybridMultilevel"/>
    <w:tmpl w:val="0B287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22EE"/>
    <w:multiLevelType w:val="hybridMultilevel"/>
    <w:tmpl w:val="D5E2D81E"/>
    <w:lvl w:ilvl="0" w:tplc="F7041144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13137FD"/>
    <w:multiLevelType w:val="hybridMultilevel"/>
    <w:tmpl w:val="486AA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6EA4"/>
    <w:multiLevelType w:val="hybridMultilevel"/>
    <w:tmpl w:val="467EC2AE"/>
    <w:lvl w:ilvl="0" w:tplc="ADA4E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9358B"/>
    <w:multiLevelType w:val="hybridMultilevel"/>
    <w:tmpl w:val="408CC49A"/>
    <w:lvl w:ilvl="0" w:tplc="C76AACFC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9681B"/>
    <w:multiLevelType w:val="hybridMultilevel"/>
    <w:tmpl w:val="D9D8E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84A69"/>
    <w:multiLevelType w:val="hybridMultilevel"/>
    <w:tmpl w:val="F5B84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F5275"/>
    <w:multiLevelType w:val="hybridMultilevel"/>
    <w:tmpl w:val="14A68D58"/>
    <w:lvl w:ilvl="0" w:tplc="97A2C44C">
      <w:start w:val="5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79E0059"/>
    <w:multiLevelType w:val="hybridMultilevel"/>
    <w:tmpl w:val="D9AA0208"/>
    <w:lvl w:ilvl="0" w:tplc="DBCCD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87A3A"/>
    <w:multiLevelType w:val="hybridMultilevel"/>
    <w:tmpl w:val="66C4FF52"/>
    <w:lvl w:ilvl="0" w:tplc="42762D3A">
      <w:start w:val="3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A65A12"/>
    <w:multiLevelType w:val="hybridMultilevel"/>
    <w:tmpl w:val="AD16A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868B4"/>
    <w:multiLevelType w:val="hybridMultilevel"/>
    <w:tmpl w:val="3EEA1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D6CD9"/>
    <w:multiLevelType w:val="hybridMultilevel"/>
    <w:tmpl w:val="FBD8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63D1"/>
    <w:rsid w:val="00095217"/>
    <w:rsid w:val="001A4AA7"/>
    <w:rsid w:val="00200944"/>
    <w:rsid w:val="002A03E0"/>
    <w:rsid w:val="002A37A8"/>
    <w:rsid w:val="002A4608"/>
    <w:rsid w:val="003163D1"/>
    <w:rsid w:val="003F66C6"/>
    <w:rsid w:val="00446202"/>
    <w:rsid w:val="00491C52"/>
    <w:rsid w:val="004A354C"/>
    <w:rsid w:val="004F33F1"/>
    <w:rsid w:val="005075D3"/>
    <w:rsid w:val="00557CB9"/>
    <w:rsid w:val="005639C5"/>
    <w:rsid w:val="005650EF"/>
    <w:rsid w:val="005830DF"/>
    <w:rsid w:val="00653ED0"/>
    <w:rsid w:val="006B396F"/>
    <w:rsid w:val="00771081"/>
    <w:rsid w:val="00826423"/>
    <w:rsid w:val="00995FCC"/>
    <w:rsid w:val="00A66C61"/>
    <w:rsid w:val="00AC0859"/>
    <w:rsid w:val="00B758D2"/>
    <w:rsid w:val="00BA233A"/>
    <w:rsid w:val="00BF41C4"/>
    <w:rsid w:val="00CD596B"/>
    <w:rsid w:val="00DB02C1"/>
    <w:rsid w:val="00E0287C"/>
    <w:rsid w:val="00E04C4C"/>
    <w:rsid w:val="00E06BB1"/>
    <w:rsid w:val="00E27103"/>
    <w:rsid w:val="00EA2FFB"/>
    <w:rsid w:val="00EF7171"/>
    <w:rsid w:val="00F07435"/>
    <w:rsid w:val="00F311CE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02"/>
    <w:pPr>
      <w:ind w:left="720"/>
      <w:contextualSpacing/>
    </w:pPr>
  </w:style>
  <w:style w:type="table" w:styleId="TableGrid">
    <w:name w:val="Table Grid"/>
    <w:basedOn w:val="TableNormal"/>
    <w:uiPriority w:val="59"/>
    <w:rsid w:val="0082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1CE"/>
    <w:pPr>
      <w:autoSpaceDE w:val="0"/>
      <w:autoSpaceDN w:val="0"/>
      <w:adjustRightInd w:val="0"/>
      <w:spacing w:after="0" w:line="240" w:lineRule="auto"/>
    </w:pPr>
    <w:rPr>
      <w:rFonts w:ascii="Mirarae BT" w:hAnsi="Mirarae BT" w:cs="Mirara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User</cp:lastModifiedBy>
  <cp:revision>6</cp:revision>
  <dcterms:created xsi:type="dcterms:W3CDTF">2021-04-30T12:51:00Z</dcterms:created>
  <dcterms:modified xsi:type="dcterms:W3CDTF">2021-06-10T07:15:00Z</dcterms:modified>
</cp:coreProperties>
</file>